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0E" w:rsidRPr="004E21D9" w:rsidRDefault="00C11B0E" w:rsidP="004E21D9">
      <w:pPr>
        <w:jc w:val="center"/>
        <w:rPr>
          <w:rFonts w:ascii="Times New Roman" w:hAnsi="Times New Roman" w:cs="Times New Roman"/>
          <w:b/>
          <w:sz w:val="28"/>
        </w:rPr>
      </w:pPr>
      <w:r w:rsidRPr="00C11B0E">
        <w:rPr>
          <w:rFonts w:ascii="Times New Roman" w:hAnsi="Times New Roman" w:cs="Times New Roman"/>
          <w:b/>
          <w:sz w:val="28"/>
        </w:rPr>
        <w:t>Музыкально-ритмиче</w:t>
      </w:r>
      <w:r>
        <w:rPr>
          <w:rFonts w:ascii="Times New Roman" w:hAnsi="Times New Roman" w:cs="Times New Roman"/>
          <w:b/>
          <w:sz w:val="28"/>
        </w:rPr>
        <w:t>ские игры в работе с детьми ОВЗ</w:t>
      </w:r>
    </w:p>
    <w:p w:rsidR="00130E40" w:rsidRDefault="00130E40" w:rsidP="0013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E40">
        <w:rPr>
          <w:rFonts w:ascii="Times New Roman" w:hAnsi="Times New Roman" w:cs="Times New Roman"/>
          <w:sz w:val="24"/>
          <w:szCs w:val="24"/>
        </w:rPr>
        <w:t>Воздействие музыки положитель</w:t>
      </w:r>
      <w:r>
        <w:rPr>
          <w:rFonts w:ascii="Times New Roman" w:hAnsi="Times New Roman" w:cs="Times New Roman"/>
          <w:sz w:val="24"/>
          <w:szCs w:val="24"/>
        </w:rPr>
        <w:t xml:space="preserve">но сказывается на эмоциональном </w:t>
      </w:r>
      <w:r w:rsidRPr="00130E40">
        <w:rPr>
          <w:rFonts w:ascii="Times New Roman" w:hAnsi="Times New Roman" w:cs="Times New Roman"/>
          <w:sz w:val="24"/>
          <w:szCs w:val="24"/>
        </w:rPr>
        <w:t xml:space="preserve">состоянии детей, дает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им получить общее эстетическое, </w:t>
      </w:r>
      <w:r w:rsidRPr="00130E40">
        <w:rPr>
          <w:rFonts w:ascii="Times New Roman" w:hAnsi="Times New Roman" w:cs="Times New Roman"/>
          <w:sz w:val="24"/>
          <w:szCs w:val="24"/>
        </w:rPr>
        <w:t xml:space="preserve">моральное и физическое развитие. Она </w:t>
      </w:r>
      <w:r>
        <w:rPr>
          <w:rFonts w:ascii="Times New Roman" w:hAnsi="Times New Roman" w:cs="Times New Roman"/>
          <w:sz w:val="24"/>
          <w:szCs w:val="24"/>
        </w:rPr>
        <w:t xml:space="preserve">концентрирует внимание, память, восприятие, поддерживает работоспособность, усиливая эффект </w:t>
      </w:r>
      <w:r w:rsidR="00C16561">
        <w:rPr>
          <w:rFonts w:ascii="Times New Roman" w:hAnsi="Times New Roman" w:cs="Times New Roman"/>
          <w:sz w:val="24"/>
          <w:szCs w:val="24"/>
        </w:rPr>
        <w:t>выполняемых упражнений</w:t>
      </w:r>
      <w:r w:rsidRPr="00130E40">
        <w:rPr>
          <w:rFonts w:ascii="Times New Roman" w:hAnsi="Times New Roman" w:cs="Times New Roman"/>
          <w:sz w:val="24"/>
          <w:szCs w:val="24"/>
        </w:rPr>
        <w:t>.</w:t>
      </w:r>
      <w:r w:rsidR="00C165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16561">
        <w:rPr>
          <w:rFonts w:ascii="Times New Roman" w:hAnsi="Times New Roman" w:cs="Times New Roman"/>
          <w:sz w:val="24"/>
          <w:szCs w:val="24"/>
        </w:rPr>
        <w:t xml:space="preserve">Что так же </w:t>
      </w:r>
      <w:r w:rsidR="0047269F">
        <w:rPr>
          <w:rFonts w:ascii="Times New Roman" w:hAnsi="Times New Roman" w:cs="Times New Roman"/>
          <w:sz w:val="24"/>
          <w:szCs w:val="24"/>
        </w:rPr>
        <w:t>является актуальным</w:t>
      </w:r>
      <w:r w:rsidR="00C16561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здоровья. </w:t>
      </w:r>
    </w:p>
    <w:bookmarkEnd w:id="0"/>
    <w:p w:rsidR="00130E40" w:rsidRDefault="00130E40" w:rsidP="00130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E40">
        <w:rPr>
          <w:rFonts w:ascii="Times New Roman" w:hAnsi="Times New Roman" w:cs="Times New Roman"/>
          <w:sz w:val="24"/>
          <w:szCs w:val="24"/>
        </w:rPr>
        <w:t xml:space="preserve">Исследования И.Ю. Левченко, О.Г. Приходько, Т.С. </w:t>
      </w:r>
      <w:proofErr w:type="spellStart"/>
      <w:r w:rsidRPr="00130E40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130E40"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 w:rsidRPr="00130E40">
        <w:rPr>
          <w:rFonts w:ascii="Times New Roman" w:hAnsi="Times New Roman" w:cs="Times New Roman"/>
          <w:sz w:val="24"/>
          <w:szCs w:val="24"/>
        </w:rPr>
        <w:t>Вайзман</w:t>
      </w:r>
      <w:proofErr w:type="spellEnd"/>
      <w:r w:rsidRPr="00130E40">
        <w:rPr>
          <w:rFonts w:ascii="Times New Roman" w:hAnsi="Times New Roman" w:cs="Times New Roman"/>
          <w:sz w:val="24"/>
          <w:szCs w:val="24"/>
        </w:rPr>
        <w:t xml:space="preserve"> и других дефектологов показали, что у всех категорий детей с ОВЗ есть отставание моторного развития в разной степени выраженности. Они не пластичны, не ритмичны, у них нарушены все виды координаций, снижены все показатели двигательной памяти. </w:t>
      </w:r>
    </w:p>
    <w:p w:rsidR="00476E65" w:rsidRPr="00C11B0E" w:rsidRDefault="00476E65" w:rsidP="00476E6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11B0E">
        <w:rPr>
          <w:rFonts w:ascii="Times New Roman" w:hAnsi="Times New Roman" w:cs="Times New Roman"/>
          <w:b/>
          <w:sz w:val="24"/>
        </w:rPr>
        <w:t>Музыкально-ритмические занятия имеют большое значение для детей с ОВЗ.</w:t>
      </w:r>
    </w:p>
    <w:p w:rsidR="00476E65" w:rsidRPr="00130E40" w:rsidRDefault="00476E65" w:rsidP="00476E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1F2">
        <w:rPr>
          <w:rFonts w:ascii="Times New Roman" w:hAnsi="Times New Roman" w:cs="Times New Roman"/>
          <w:sz w:val="24"/>
          <w:szCs w:val="24"/>
        </w:rPr>
        <w:t>Музыкально-ритмические занятия помогают вовлекать, активизировать и пр</w:t>
      </w:r>
      <w:r w:rsidR="0047269F">
        <w:rPr>
          <w:rFonts w:ascii="Times New Roman" w:hAnsi="Times New Roman" w:cs="Times New Roman"/>
          <w:sz w:val="24"/>
          <w:szCs w:val="24"/>
        </w:rPr>
        <w:t>обуждать интерес к деятельности</w:t>
      </w:r>
      <w:r w:rsidRPr="00AC41F2">
        <w:rPr>
          <w:rFonts w:ascii="Times New Roman" w:hAnsi="Times New Roman" w:cs="Times New Roman"/>
          <w:sz w:val="24"/>
          <w:szCs w:val="24"/>
        </w:rPr>
        <w:t>, активизировать мышление. Музыкальные игры снимают психоэмоциональное напряжение, воспитывают навыки группового поведения, т.е. социализируют ребенка. Организация движений с помощью музыкального ритма развивает у детей внимание, память, внутреннюю собранность, способствует формированию целенаправленной деятельности.</w:t>
      </w:r>
    </w:p>
    <w:p w:rsidR="004E21D9" w:rsidRPr="004E21D9" w:rsidRDefault="004E21D9" w:rsidP="004E21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1D9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 или ритмика</w:t>
      </w:r>
      <w:r w:rsidRPr="004E21D9">
        <w:rPr>
          <w:rFonts w:ascii="Times New Roman" w:hAnsi="Times New Roman" w:cs="Times New Roman"/>
          <w:sz w:val="24"/>
          <w:szCs w:val="24"/>
        </w:rPr>
        <w:t xml:space="preserve"> - один из видов музыкальной деятельности, в котором содержание музыки, ее характер передаются в движениях. Основой является ритм, а разнообразные импровизационные, ритмические и танцевальные упражнения, хореографические композиции, сюжетно-образные движения используются как средства более глубокого ее восприятия и понимания. Движения под музы</w:t>
      </w:r>
      <w:r>
        <w:rPr>
          <w:rFonts w:ascii="Times New Roman" w:hAnsi="Times New Roman" w:cs="Times New Roman"/>
          <w:sz w:val="24"/>
          <w:szCs w:val="24"/>
        </w:rPr>
        <w:t xml:space="preserve">ку включает </w:t>
      </w:r>
      <w:r w:rsidRPr="004E21D9">
        <w:rPr>
          <w:rFonts w:ascii="Times New Roman" w:hAnsi="Times New Roman" w:cs="Times New Roman"/>
          <w:b/>
          <w:sz w:val="24"/>
          <w:szCs w:val="24"/>
        </w:rPr>
        <w:t>две группы навыков:</w:t>
      </w:r>
    </w:p>
    <w:p w:rsidR="004E21D9" w:rsidRPr="004E21D9" w:rsidRDefault="004E21D9" w:rsidP="004E21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1D9">
        <w:rPr>
          <w:rFonts w:ascii="Times New Roman" w:hAnsi="Times New Roman" w:cs="Times New Roman"/>
          <w:sz w:val="24"/>
          <w:szCs w:val="24"/>
        </w:rPr>
        <w:t xml:space="preserve">• </w:t>
      </w:r>
      <w:r w:rsidRPr="004E21D9">
        <w:rPr>
          <w:rFonts w:ascii="Times New Roman" w:hAnsi="Times New Roman" w:cs="Times New Roman"/>
          <w:sz w:val="24"/>
          <w:szCs w:val="24"/>
          <w:u w:val="single"/>
        </w:rPr>
        <w:t>музыкально-ритмические</w:t>
      </w:r>
      <w:r w:rsidRPr="004E21D9">
        <w:rPr>
          <w:rFonts w:ascii="Times New Roman" w:hAnsi="Times New Roman" w:cs="Times New Roman"/>
          <w:sz w:val="24"/>
          <w:szCs w:val="24"/>
        </w:rPr>
        <w:t xml:space="preserve"> - умение передавать движениями средства музыкальной выразительности: ритм, темп, динамику, форму, хара</w:t>
      </w:r>
      <w:r>
        <w:rPr>
          <w:rFonts w:ascii="Times New Roman" w:hAnsi="Times New Roman" w:cs="Times New Roman"/>
          <w:sz w:val="24"/>
          <w:szCs w:val="24"/>
        </w:rPr>
        <w:t>ктер музыкального произведения;</w:t>
      </w:r>
    </w:p>
    <w:p w:rsidR="00745AEE" w:rsidRPr="00AC41F2" w:rsidRDefault="004E21D9" w:rsidP="00745A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1D9">
        <w:rPr>
          <w:rFonts w:ascii="Times New Roman" w:hAnsi="Times New Roman" w:cs="Times New Roman"/>
          <w:sz w:val="24"/>
          <w:szCs w:val="24"/>
        </w:rPr>
        <w:t xml:space="preserve">• </w:t>
      </w:r>
      <w:r w:rsidRPr="004E21D9">
        <w:rPr>
          <w:rFonts w:ascii="Times New Roman" w:hAnsi="Times New Roman" w:cs="Times New Roman"/>
          <w:sz w:val="24"/>
          <w:szCs w:val="24"/>
          <w:u w:val="single"/>
        </w:rPr>
        <w:t>навыки выразительных танцевальных движений</w:t>
      </w:r>
      <w:r w:rsidRPr="004E21D9">
        <w:rPr>
          <w:rFonts w:ascii="Times New Roman" w:hAnsi="Times New Roman" w:cs="Times New Roman"/>
          <w:sz w:val="24"/>
          <w:szCs w:val="24"/>
        </w:rPr>
        <w:t>, которые дети осваивают посредством игр, плясок и психогимнастических упражнений.</w:t>
      </w:r>
    </w:p>
    <w:p w:rsidR="00E632E3" w:rsidRPr="00AC41F2" w:rsidRDefault="00E632E3" w:rsidP="00945AE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AC41F2">
        <w:rPr>
          <w:b/>
          <w:bCs/>
          <w:color w:val="000000"/>
        </w:rPr>
        <w:t>Музыкально-ритмические упражнения, направленные на:</w:t>
      </w:r>
    </w:p>
    <w:p w:rsidR="00E632E3" w:rsidRPr="00AC41F2" w:rsidRDefault="00E632E3" w:rsidP="00945AE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AC41F2">
        <w:rPr>
          <w:color w:val="000000"/>
        </w:rPr>
        <w:t>- формирование чувства музыкального темпа, размера, восприятия ритмического рисунка;</w:t>
      </w:r>
    </w:p>
    <w:p w:rsidR="00E632E3" w:rsidRPr="00AC41F2" w:rsidRDefault="00E632E3" w:rsidP="00945AE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AC41F2">
        <w:rPr>
          <w:color w:val="000000"/>
        </w:rPr>
        <w:t>- согласование движений с музыкальным темпом и ритмом, ритмичности движений под музыку;</w:t>
      </w:r>
    </w:p>
    <w:p w:rsidR="00E632E3" w:rsidRPr="00AC41F2" w:rsidRDefault="00E632E3" w:rsidP="00945AE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AC41F2">
        <w:rPr>
          <w:color w:val="000000"/>
        </w:rPr>
        <w:t>- изменение характера движений в соответствии с изменением контрастов звучания (громко – тихо, быстро – медленно, высоко – низко);</w:t>
      </w:r>
    </w:p>
    <w:p w:rsidR="00E632E3" w:rsidRDefault="00E632E3" w:rsidP="00945AE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AC41F2">
        <w:rPr>
          <w:color w:val="000000"/>
        </w:rPr>
        <w:t>- согласование движений с пением.</w:t>
      </w:r>
    </w:p>
    <w:p w:rsidR="00745AEE" w:rsidRPr="00CE5479" w:rsidRDefault="00745AEE" w:rsidP="00FE35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хотим вам представить </w:t>
      </w:r>
      <w:r w:rsidRPr="00CE5479">
        <w:rPr>
          <w:rFonts w:ascii="Times New Roman" w:hAnsi="Times New Roman" w:cs="Times New Roman"/>
          <w:sz w:val="24"/>
          <w:szCs w:val="24"/>
          <w:u w:val="single"/>
        </w:rPr>
        <w:t>музыкально-ритмические игры с предметами</w:t>
      </w:r>
      <w:r w:rsidR="00B631E4">
        <w:rPr>
          <w:rFonts w:ascii="Times New Roman" w:hAnsi="Times New Roman" w:cs="Times New Roman"/>
          <w:sz w:val="24"/>
          <w:szCs w:val="24"/>
          <w:u w:val="single"/>
        </w:rPr>
        <w:t xml:space="preserve"> и без</w:t>
      </w:r>
      <w:r w:rsidR="00B631E4">
        <w:rPr>
          <w:rFonts w:ascii="Times New Roman" w:hAnsi="Times New Roman" w:cs="Times New Roman"/>
          <w:sz w:val="24"/>
          <w:szCs w:val="24"/>
        </w:rPr>
        <w:t>.</w:t>
      </w:r>
    </w:p>
    <w:p w:rsidR="00CE5479" w:rsidRDefault="00745AEE" w:rsidP="00FE35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479">
        <w:rPr>
          <w:rFonts w:ascii="Times New Roman" w:hAnsi="Times New Roman" w:cs="Times New Roman"/>
          <w:b/>
          <w:sz w:val="24"/>
          <w:szCs w:val="24"/>
        </w:rPr>
        <w:t>Музыкально-ритмические игры с предметами</w:t>
      </w:r>
      <w:r w:rsidRPr="00745AEE">
        <w:rPr>
          <w:rFonts w:ascii="Times New Roman" w:hAnsi="Times New Roman" w:cs="Times New Roman"/>
          <w:sz w:val="24"/>
          <w:szCs w:val="24"/>
        </w:rPr>
        <w:t xml:space="preserve"> развивают статическую и динамическую координацию движений, целевую точность и пластику движений. Можно использовать разные предметы - палки, ленты, обручи, мячи, платочки.</w:t>
      </w:r>
    </w:p>
    <w:p w:rsidR="005D4EDD" w:rsidRPr="004E21D9" w:rsidRDefault="005D4EDD" w:rsidP="005D4ED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6E33F4">
        <w:rPr>
          <w:rStyle w:val="c2"/>
          <w:b/>
          <w:bCs/>
          <w:iCs/>
          <w:color w:val="000000"/>
          <w:szCs w:val="26"/>
        </w:rPr>
        <w:t>Цель</w:t>
      </w:r>
      <w:r w:rsidRPr="006E33F4">
        <w:rPr>
          <w:b/>
        </w:rPr>
        <w:t xml:space="preserve"> </w:t>
      </w:r>
      <w:r>
        <w:rPr>
          <w:b/>
        </w:rPr>
        <w:t>музыкально-ритмических игр</w:t>
      </w:r>
      <w:r w:rsidRPr="00CE5479">
        <w:rPr>
          <w:b/>
        </w:rPr>
        <w:t xml:space="preserve"> с предметами</w:t>
      </w:r>
      <w:r w:rsidRPr="00C74581">
        <w:rPr>
          <w:rStyle w:val="c2"/>
          <w:b/>
          <w:bCs/>
          <w:iCs/>
          <w:color w:val="000000"/>
          <w:szCs w:val="26"/>
        </w:rPr>
        <w:t>:</w:t>
      </w:r>
      <w:r w:rsidRPr="00C74581">
        <w:rPr>
          <w:rStyle w:val="c0"/>
          <w:iCs/>
          <w:color w:val="000000"/>
          <w:szCs w:val="26"/>
        </w:rPr>
        <w:t> создать условия для формирования</w:t>
      </w:r>
      <w:r w:rsidRPr="00C74581">
        <w:rPr>
          <w:rStyle w:val="c0"/>
          <w:color w:val="000000"/>
          <w:szCs w:val="26"/>
        </w:rPr>
        <w:t xml:space="preserve"> </w:t>
      </w:r>
      <w:r>
        <w:rPr>
          <w:rStyle w:val="c0"/>
          <w:color w:val="000000"/>
          <w:szCs w:val="26"/>
        </w:rPr>
        <w:t>у детей</w:t>
      </w:r>
      <w:r w:rsidRPr="004E21D9">
        <w:rPr>
          <w:rStyle w:val="c0"/>
          <w:color w:val="000000"/>
          <w:szCs w:val="26"/>
        </w:rPr>
        <w:t xml:space="preserve"> чувство ритма в музыкальной деятельности, побуждать их к </w:t>
      </w:r>
      <w:proofErr w:type="spellStart"/>
      <w:r w:rsidRPr="004E21D9">
        <w:rPr>
          <w:rStyle w:val="c0"/>
          <w:color w:val="000000"/>
          <w:szCs w:val="26"/>
        </w:rPr>
        <w:t>музицированию</w:t>
      </w:r>
      <w:proofErr w:type="spellEnd"/>
      <w:r w:rsidRPr="004E21D9">
        <w:rPr>
          <w:rStyle w:val="c0"/>
          <w:color w:val="000000"/>
          <w:szCs w:val="26"/>
        </w:rPr>
        <w:t xml:space="preserve"> на ударных музыкальных инструментах, активизировать музыкально </w:t>
      </w:r>
      <w:r w:rsidR="00FC1BE3">
        <w:rPr>
          <w:rStyle w:val="c0"/>
          <w:color w:val="000000"/>
          <w:szCs w:val="26"/>
        </w:rPr>
        <w:t>- ритмический слух</w:t>
      </w:r>
      <w:r w:rsidRPr="004E21D9">
        <w:rPr>
          <w:rStyle w:val="c0"/>
          <w:color w:val="000000"/>
          <w:szCs w:val="26"/>
        </w:rPr>
        <w:t>.</w:t>
      </w:r>
    </w:p>
    <w:p w:rsidR="005D4EDD" w:rsidRPr="006E33F4" w:rsidRDefault="005D4EDD" w:rsidP="005D4ED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6E33F4">
        <w:rPr>
          <w:rStyle w:val="c2"/>
          <w:b/>
          <w:bCs/>
          <w:iCs/>
          <w:color w:val="000000"/>
          <w:szCs w:val="26"/>
        </w:rPr>
        <w:t>Задачи:          </w:t>
      </w:r>
    </w:p>
    <w:p w:rsidR="005D4EDD" w:rsidRPr="004E21D9" w:rsidRDefault="005D4EDD" w:rsidP="005D4ED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4E21D9">
        <w:rPr>
          <w:rStyle w:val="c2"/>
          <w:b/>
          <w:bCs/>
          <w:i/>
          <w:iCs/>
          <w:color w:val="000000"/>
          <w:szCs w:val="26"/>
        </w:rPr>
        <w:t>Образовательные:</w:t>
      </w:r>
    </w:p>
    <w:p w:rsidR="005D4EDD" w:rsidRPr="004E21D9" w:rsidRDefault="005D4EDD" w:rsidP="005D4E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4E21D9">
        <w:rPr>
          <w:rStyle w:val="c0"/>
          <w:color w:val="000000"/>
          <w:szCs w:val="26"/>
        </w:rPr>
        <w:t xml:space="preserve">-     </w:t>
      </w:r>
      <w:r w:rsidR="00FC1BE3">
        <w:rPr>
          <w:rStyle w:val="c0"/>
          <w:color w:val="000000"/>
          <w:szCs w:val="26"/>
        </w:rPr>
        <w:t>Развивать творческую активность детей</w:t>
      </w:r>
      <w:r w:rsidRPr="004E21D9">
        <w:rPr>
          <w:rStyle w:val="c0"/>
          <w:color w:val="000000"/>
          <w:szCs w:val="26"/>
        </w:rPr>
        <w:t>;</w:t>
      </w:r>
    </w:p>
    <w:p w:rsidR="005D4EDD" w:rsidRPr="004E21D9" w:rsidRDefault="005D4EDD" w:rsidP="005D4E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4E21D9">
        <w:rPr>
          <w:rStyle w:val="c0"/>
          <w:color w:val="000000"/>
          <w:szCs w:val="26"/>
        </w:rPr>
        <w:t>-  Закрепить знания о ритмических особенностях, а также понятия: «метроритм», «сильная доля»;</w:t>
      </w:r>
    </w:p>
    <w:p w:rsidR="005D4EDD" w:rsidRPr="004E21D9" w:rsidRDefault="005D4EDD" w:rsidP="005D4E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4E21D9">
        <w:rPr>
          <w:rStyle w:val="c0"/>
          <w:color w:val="000000"/>
          <w:szCs w:val="26"/>
        </w:rPr>
        <w:t>-     Формировать  устойчивый  интерес  к  музыкальному искусству;</w:t>
      </w:r>
      <w:r w:rsidRPr="004E21D9">
        <w:rPr>
          <w:rStyle w:val="c3"/>
          <w:rFonts w:ascii="Calibri" w:hAnsi="Calibri" w:cs="Calibri"/>
          <w:color w:val="000000"/>
          <w:sz w:val="20"/>
          <w:szCs w:val="22"/>
        </w:rPr>
        <w:t> </w:t>
      </w:r>
    </w:p>
    <w:p w:rsidR="005D4EDD" w:rsidRPr="004E21D9" w:rsidRDefault="005D4EDD" w:rsidP="005D4E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4E21D9">
        <w:rPr>
          <w:rStyle w:val="c0"/>
          <w:color w:val="000000"/>
          <w:szCs w:val="26"/>
        </w:rPr>
        <w:t>-     Содействовать  гармоничному развитию творческой личности.</w:t>
      </w:r>
    </w:p>
    <w:p w:rsidR="005D4EDD" w:rsidRPr="004E21D9" w:rsidRDefault="005D4EDD" w:rsidP="005D4ED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proofErr w:type="spellStart"/>
      <w:r w:rsidRPr="004E21D9">
        <w:rPr>
          <w:rStyle w:val="c2"/>
          <w:b/>
          <w:bCs/>
          <w:i/>
          <w:iCs/>
          <w:color w:val="000000"/>
          <w:szCs w:val="26"/>
        </w:rPr>
        <w:t>Коррекционно</w:t>
      </w:r>
      <w:proofErr w:type="spellEnd"/>
      <w:r w:rsidRPr="004E21D9">
        <w:rPr>
          <w:rStyle w:val="c2"/>
          <w:b/>
          <w:bCs/>
          <w:i/>
          <w:iCs/>
          <w:color w:val="000000"/>
          <w:szCs w:val="26"/>
        </w:rPr>
        <w:t xml:space="preserve"> - развивающие:</w:t>
      </w:r>
    </w:p>
    <w:p w:rsidR="005D4EDD" w:rsidRPr="004E21D9" w:rsidRDefault="00FC1BE3" w:rsidP="005D4E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0"/>
          <w:color w:val="000000"/>
          <w:szCs w:val="26"/>
        </w:rPr>
        <w:t xml:space="preserve">- </w:t>
      </w:r>
      <w:r w:rsidR="005D4EDD">
        <w:rPr>
          <w:rStyle w:val="c0"/>
          <w:color w:val="000000"/>
          <w:szCs w:val="26"/>
        </w:rPr>
        <w:t xml:space="preserve">Развивать чувство ритма, </w:t>
      </w:r>
      <w:r w:rsidR="005D4EDD" w:rsidRPr="004E21D9">
        <w:rPr>
          <w:rStyle w:val="c0"/>
          <w:color w:val="000000"/>
          <w:szCs w:val="26"/>
        </w:rPr>
        <w:t>музыкальный слух, музыкальную память, творческое воображение, слуховую фантазию;</w:t>
      </w:r>
    </w:p>
    <w:p w:rsidR="005D4EDD" w:rsidRPr="004E21D9" w:rsidRDefault="00FC1BE3" w:rsidP="005D4ED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0"/>
          <w:color w:val="000000"/>
          <w:szCs w:val="26"/>
        </w:rPr>
        <w:t>-  </w:t>
      </w:r>
      <w:r w:rsidR="005D4EDD" w:rsidRPr="004E21D9">
        <w:rPr>
          <w:rStyle w:val="c0"/>
          <w:color w:val="000000"/>
          <w:szCs w:val="26"/>
        </w:rPr>
        <w:t xml:space="preserve">Развивать музыкальные </w:t>
      </w:r>
      <w:r w:rsidR="005D4EDD">
        <w:rPr>
          <w:rStyle w:val="c0"/>
          <w:color w:val="000000"/>
          <w:szCs w:val="26"/>
        </w:rPr>
        <w:t>способности</w:t>
      </w:r>
      <w:r w:rsidR="005D4EDD" w:rsidRPr="004E21D9">
        <w:rPr>
          <w:rStyle w:val="c0"/>
          <w:color w:val="000000"/>
          <w:szCs w:val="26"/>
        </w:rPr>
        <w:t>;</w:t>
      </w:r>
    </w:p>
    <w:p w:rsidR="00FC1BE3" w:rsidRDefault="005D4EDD" w:rsidP="00FC1BE3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Cs w:val="26"/>
        </w:rPr>
      </w:pPr>
      <w:r w:rsidRPr="004E21D9">
        <w:rPr>
          <w:rStyle w:val="c0"/>
          <w:color w:val="000000"/>
          <w:szCs w:val="26"/>
        </w:rPr>
        <w:t>-  Развивать психические процессы (внимание, восприятие, память, мышление, речь, мелкую моторику кистей рук и пальцев).</w:t>
      </w:r>
      <w:r w:rsidR="00FC1BE3" w:rsidRPr="00FC1BE3">
        <w:rPr>
          <w:rStyle w:val="c2"/>
          <w:b/>
          <w:bCs/>
          <w:i/>
          <w:iCs/>
          <w:color w:val="000000"/>
          <w:szCs w:val="26"/>
        </w:rPr>
        <w:t xml:space="preserve"> </w:t>
      </w:r>
    </w:p>
    <w:p w:rsidR="00933BAD" w:rsidRPr="00B631E4" w:rsidRDefault="00933BAD" w:rsidP="00FC1BE3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iCs/>
          <w:color w:val="000000"/>
          <w:szCs w:val="26"/>
        </w:rPr>
      </w:pPr>
      <w:r w:rsidRPr="00B631E4">
        <w:rPr>
          <w:rStyle w:val="c2"/>
          <w:bCs/>
          <w:iCs/>
          <w:color w:val="000000"/>
          <w:szCs w:val="26"/>
        </w:rPr>
        <w:t>-</w:t>
      </w:r>
      <w:r w:rsidR="00B631E4" w:rsidRPr="00B631E4">
        <w:rPr>
          <w:rStyle w:val="c2"/>
          <w:bCs/>
          <w:iCs/>
          <w:color w:val="000000"/>
          <w:szCs w:val="26"/>
        </w:rPr>
        <w:t xml:space="preserve"> развитие межполушарных связей</w:t>
      </w:r>
    </w:p>
    <w:p w:rsidR="00FC1BE3" w:rsidRDefault="00FC1BE3" w:rsidP="00FC1BE3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Cs w:val="26"/>
        </w:rPr>
      </w:pPr>
    </w:p>
    <w:p w:rsidR="00FC1BE3" w:rsidRPr="004E21D9" w:rsidRDefault="00FC1BE3" w:rsidP="00FC1BE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4E21D9">
        <w:rPr>
          <w:rStyle w:val="c2"/>
          <w:b/>
          <w:bCs/>
          <w:i/>
          <w:iCs/>
          <w:color w:val="000000"/>
          <w:szCs w:val="26"/>
        </w:rPr>
        <w:t>Воспитательные:</w:t>
      </w:r>
    </w:p>
    <w:p w:rsidR="00FC1BE3" w:rsidRPr="004E21D9" w:rsidRDefault="00FC1BE3" w:rsidP="00FC1B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4E21D9">
        <w:rPr>
          <w:rStyle w:val="c0"/>
          <w:color w:val="000000"/>
          <w:szCs w:val="26"/>
        </w:rPr>
        <w:t>-     Воспитыва</w:t>
      </w:r>
      <w:r>
        <w:rPr>
          <w:rStyle w:val="c0"/>
          <w:color w:val="000000"/>
          <w:szCs w:val="26"/>
        </w:rPr>
        <w:t>ть музыкальную культуру</w:t>
      </w:r>
      <w:r w:rsidRPr="004E21D9">
        <w:rPr>
          <w:rStyle w:val="c0"/>
          <w:color w:val="000000"/>
          <w:szCs w:val="26"/>
        </w:rPr>
        <w:t>;</w:t>
      </w:r>
    </w:p>
    <w:p w:rsidR="005D4EDD" w:rsidRDefault="00FC1BE3" w:rsidP="005D4E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6"/>
        </w:rPr>
      </w:pPr>
      <w:r w:rsidRPr="004E21D9">
        <w:rPr>
          <w:rStyle w:val="c0"/>
          <w:color w:val="000000"/>
          <w:szCs w:val="26"/>
        </w:rPr>
        <w:t>-     Воспитывать интерес и любовь к музыке, потребность в общении с ней.</w:t>
      </w:r>
    </w:p>
    <w:p w:rsidR="00933BAD" w:rsidRDefault="00933BAD" w:rsidP="005D4E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6"/>
        </w:rPr>
      </w:pPr>
    </w:p>
    <w:p w:rsidR="00FC1BE3" w:rsidRDefault="00FC1BE3" w:rsidP="005D4ED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Cs w:val="26"/>
        </w:rPr>
      </w:pPr>
      <w:r w:rsidRPr="00FC1BE3">
        <w:rPr>
          <w:rStyle w:val="c0"/>
          <w:b/>
          <w:color w:val="000000"/>
          <w:szCs w:val="26"/>
        </w:rPr>
        <w:t xml:space="preserve">1. Игра </w:t>
      </w:r>
      <w:r>
        <w:rPr>
          <w:rStyle w:val="c0"/>
          <w:b/>
          <w:color w:val="000000"/>
          <w:szCs w:val="26"/>
        </w:rPr>
        <w:t>«Ракета»</w:t>
      </w:r>
    </w:p>
    <w:p w:rsidR="00FC1BE3" w:rsidRPr="00FC1BE3" w:rsidRDefault="00FC1BE3" w:rsidP="00FC1BE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Cs w:val="26"/>
        </w:rPr>
      </w:pPr>
      <w:r w:rsidRPr="00FC1BE3">
        <w:rPr>
          <w:b/>
          <w:color w:val="000000"/>
          <w:szCs w:val="22"/>
        </w:rPr>
        <w:t xml:space="preserve">Цель: </w:t>
      </w:r>
      <w:r>
        <w:rPr>
          <w:color w:val="000000"/>
          <w:szCs w:val="28"/>
        </w:rPr>
        <w:t>интереса детей к игре на детских музыкальных инструментов (барабанах)</w:t>
      </w:r>
      <w:r w:rsidRPr="005D4EDD">
        <w:rPr>
          <w:color w:val="000000"/>
          <w:szCs w:val="28"/>
        </w:rPr>
        <w:t>. Фо</w:t>
      </w:r>
      <w:r>
        <w:rPr>
          <w:color w:val="000000"/>
          <w:szCs w:val="28"/>
        </w:rPr>
        <w:t>рмирование ритмического слуха</w:t>
      </w:r>
      <w:r w:rsidRPr="005D4ED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Развитие мелкой моторики.</w:t>
      </w:r>
      <w:r w:rsidR="00334451">
        <w:rPr>
          <w:color w:val="000000"/>
          <w:szCs w:val="28"/>
        </w:rPr>
        <w:t xml:space="preserve"> Развитие быстроты реакции.</w:t>
      </w:r>
      <w:r>
        <w:rPr>
          <w:color w:val="000000"/>
          <w:szCs w:val="28"/>
        </w:rPr>
        <w:t xml:space="preserve"> </w:t>
      </w:r>
    </w:p>
    <w:p w:rsidR="00FC1BE3" w:rsidRDefault="00FC1BE3" w:rsidP="005D4EDD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Оборудование: </w:t>
      </w:r>
      <w:r w:rsidRPr="00FC1BE3">
        <w:rPr>
          <w:color w:val="000000"/>
          <w:szCs w:val="22"/>
        </w:rPr>
        <w:t>барабан.</w:t>
      </w:r>
    </w:p>
    <w:p w:rsidR="00FC1BE3" w:rsidRDefault="00334451" w:rsidP="00FC1BE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2"/>
        </w:rPr>
      </w:pPr>
      <w:r w:rsidRPr="00334451">
        <w:rPr>
          <w:color w:val="000000"/>
          <w:szCs w:val="22"/>
        </w:rPr>
        <w:t xml:space="preserve">У каждого ребенка по одному барабану. </w:t>
      </w:r>
      <w:r w:rsidRPr="00334451">
        <w:t>Педагог объясняет детям, что в равном ритмическом рисунке по четвертям будут двигаться пальцы</w:t>
      </w:r>
      <w:r>
        <w:t xml:space="preserve"> по барабану</w:t>
      </w:r>
      <w:r w:rsidRPr="00334451">
        <w:rPr>
          <w:color w:val="000000"/>
          <w:szCs w:val="22"/>
        </w:rPr>
        <w:t>. На счет «пять» - удар по барабану пятым пальчиком правой и левой руки одновременно. Далее аналогично 4-м, 3-м, 2-м, 1-м, а на слово «пуск» - дети делают хлопок перед собой. Педагог говорит: «У кого взлетела ракета?</w:t>
      </w:r>
      <w:r>
        <w:rPr>
          <w:color w:val="000000"/>
          <w:szCs w:val="22"/>
        </w:rPr>
        <w:t xml:space="preserve"> Чьи пальчики справились с заданием?</w:t>
      </w:r>
      <w:r w:rsidRPr="00334451">
        <w:rPr>
          <w:color w:val="000000"/>
          <w:szCs w:val="22"/>
        </w:rPr>
        <w:t>»</w:t>
      </w:r>
      <w:r>
        <w:rPr>
          <w:color w:val="000000"/>
          <w:szCs w:val="22"/>
        </w:rPr>
        <w:t>.</w:t>
      </w:r>
    </w:p>
    <w:p w:rsidR="00933BAD" w:rsidRPr="00334451" w:rsidRDefault="00933BAD" w:rsidP="00FC1BE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2"/>
        </w:rPr>
      </w:pPr>
    </w:p>
    <w:p w:rsidR="0063454C" w:rsidRPr="00FC1BE3" w:rsidRDefault="0063454C" w:rsidP="00FC1BE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E3">
        <w:rPr>
          <w:rFonts w:ascii="Times New Roman" w:hAnsi="Times New Roman" w:cs="Times New Roman"/>
          <w:b/>
          <w:sz w:val="24"/>
          <w:szCs w:val="24"/>
        </w:rPr>
        <w:t>Игра «</w:t>
      </w:r>
      <w:r w:rsidR="009A7817" w:rsidRPr="00FC1BE3">
        <w:rPr>
          <w:rFonts w:ascii="Times New Roman" w:hAnsi="Times New Roman" w:cs="Times New Roman"/>
          <w:b/>
          <w:sz w:val="24"/>
          <w:szCs w:val="24"/>
        </w:rPr>
        <w:t>Паро</w:t>
      </w:r>
      <w:r w:rsidRPr="00FC1BE3">
        <w:rPr>
          <w:rFonts w:ascii="Times New Roman" w:hAnsi="Times New Roman" w:cs="Times New Roman"/>
          <w:b/>
          <w:sz w:val="24"/>
          <w:szCs w:val="24"/>
        </w:rPr>
        <w:t>возик»</w:t>
      </w:r>
    </w:p>
    <w:p w:rsidR="005D4EDD" w:rsidRDefault="009A7817" w:rsidP="00933BA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6"/>
        </w:rPr>
      </w:pPr>
      <w:r>
        <w:rPr>
          <w:b/>
        </w:rPr>
        <w:t xml:space="preserve">Цель: </w:t>
      </w:r>
      <w:r w:rsidR="002F5953" w:rsidRPr="005D4EDD">
        <w:rPr>
          <w:color w:val="000000"/>
          <w:szCs w:val="28"/>
        </w:rPr>
        <w:t xml:space="preserve">активизация </w:t>
      </w:r>
      <w:r w:rsidR="002F5953">
        <w:rPr>
          <w:color w:val="000000"/>
          <w:szCs w:val="28"/>
        </w:rPr>
        <w:t xml:space="preserve">интереса детей к </w:t>
      </w:r>
      <w:r w:rsidR="00FC1BE3">
        <w:rPr>
          <w:color w:val="000000"/>
          <w:szCs w:val="28"/>
        </w:rPr>
        <w:t>игре на детских музыкальных инструментов (барабанах)</w:t>
      </w:r>
      <w:r w:rsidR="002F5953" w:rsidRPr="005D4EDD">
        <w:rPr>
          <w:color w:val="000000"/>
          <w:szCs w:val="28"/>
        </w:rPr>
        <w:t>. Фо</w:t>
      </w:r>
      <w:r w:rsidR="002F5953">
        <w:rPr>
          <w:color w:val="000000"/>
          <w:szCs w:val="28"/>
        </w:rPr>
        <w:t>рмирование ритмического слуха</w:t>
      </w:r>
      <w:r w:rsidR="002F5953" w:rsidRPr="005D4EDD">
        <w:rPr>
          <w:color w:val="000000"/>
          <w:szCs w:val="28"/>
        </w:rPr>
        <w:t>. Развитие</w:t>
      </w:r>
      <w:r w:rsidR="002F5953">
        <w:rPr>
          <w:color w:val="000000"/>
          <w:szCs w:val="28"/>
        </w:rPr>
        <w:t xml:space="preserve"> </w:t>
      </w:r>
      <w:r w:rsidR="002F5953" w:rsidRPr="005D4EDD">
        <w:rPr>
          <w:color w:val="000000"/>
          <w:szCs w:val="28"/>
        </w:rPr>
        <w:t>фантазии и тренировка памяти.</w:t>
      </w:r>
    </w:p>
    <w:p w:rsidR="005D4EDD" w:rsidRPr="005D4EDD" w:rsidRDefault="005D4EDD" w:rsidP="005D4ED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b/>
          <w:color w:val="000000"/>
          <w:sz w:val="20"/>
          <w:szCs w:val="22"/>
        </w:rPr>
      </w:pPr>
      <w:r w:rsidRPr="005D4EDD">
        <w:rPr>
          <w:rStyle w:val="c0"/>
          <w:b/>
          <w:color w:val="000000"/>
          <w:szCs w:val="26"/>
        </w:rPr>
        <w:t xml:space="preserve">Оборудование: </w:t>
      </w:r>
      <w:r w:rsidR="002F5953" w:rsidRPr="002F5953">
        <w:rPr>
          <w:rStyle w:val="c0"/>
          <w:color w:val="000000"/>
          <w:szCs w:val="26"/>
        </w:rPr>
        <w:t>барабан</w:t>
      </w:r>
      <w:r w:rsidR="002F5953">
        <w:rPr>
          <w:rStyle w:val="c0"/>
          <w:color w:val="000000"/>
          <w:szCs w:val="26"/>
        </w:rPr>
        <w:t>ы.</w:t>
      </w:r>
    </w:p>
    <w:p w:rsidR="00FC1BE3" w:rsidRDefault="0063454C" w:rsidP="00FC1B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A7817">
        <w:rPr>
          <w:rFonts w:ascii="Times New Roman" w:hAnsi="Times New Roman" w:cs="Times New Roman"/>
          <w:sz w:val="24"/>
          <w:szCs w:val="24"/>
        </w:rPr>
        <w:t>едагог объясняет детям, что в ра</w:t>
      </w:r>
      <w:r>
        <w:rPr>
          <w:rFonts w:ascii="Times New Roman" w:hAnsi="Times New Roman" w:cs="Times New Roman"/>
          <w:sz w:val="24"/>
          <w:szCs w:val="24"/>
        </w:rPr>
        <w:t>вном ритмическом рисунке по четвертям</w:t>
      </w:r>
      <w:r w:rsidR="009A78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не отставая </w:t>
      </w:r>
      <w:r w:rsidR="009A781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 опережая, будут двигаться вагончики поезда после слова</w:t>
      </w:r>
      <w:r w:rsidR="009A78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«Поехали!». У всех детей в руках по одному барабану, при ударе дети произносят слова: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Основное правило игры- все должны играть в одном ритме, а после последнего ребенка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«Приехали!». Игру можно </w:t>
      </w:r>
      <w:r w:rsidR="009A7817">
        <w:rPr>
          <w:rFonts w:ascii="Times New Roman" w:hAnsi="Times New Roman" w:cs="Times New Roman"/>
          <w:sz w:val="24"/>
          <w:szCs w:val="24"/>
        </w:rPr>
        <w:t>проводить как четвертями, так и восьмушками.</w:t>
      </w:r>
    </w:p>
    <w:p w:rsidR="00933BAD" w:rsidRDefault="00933BAD" w:rsidP="00FC1B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502" w:rsidRPr="00334451" w:rsidRDefault="00C74581" w:rsidP="00FC1BE3">
      <w:pPr>
        <w:pStyle w:val="a4"/>
        <w:numPr>
          <w:ilvl w:val="0"/>
          <w:numId w:val="5"/>
        </w:numPr>
        <w:spacing w:after="0"/>
        <w:jc w:val="both"/>
        <w:rPr>
          <w:rStyle w:val="c2"/>
          <w:rFonts w:ascii="Times New Roman" w:hAnsi="Times New Roman" w:cs="Times New Roman"/>
          <w:sz w:val="28"/>
          <w:szCs w:val="24"/>
        </w:rPr>
      </w:pPr>
      <w:r w:rsidRPr="00334451">
        <w:rPr>
          <w:rStyle w:val="c2"/>
          <w:rFonts w:ascii="Times New Roman" w:hAnsi="Times New Roman" w:cs="Times New Roman"/>
          <w:b/>
          <w:bCs/>
          <w:iCs/>
          <w:color w:val="000000"/>
          <w:sz w:val="24"/>
          <w:szCs w:val="26"/>
        </w:rPr>
        <w:t>Игра «</w:t>
      </w:r>
      <w:r w:rsidR="002F5953" w:rsidRPr="00334451">
        <w:rPr>
          <w:rStyle w:val="c2"/>
          <w:rFonts w:ascii="Times New Roman" w:hAnsi="Times New Roman" w:cs="Times New Roman"/>
          <w:b/>
          <w:bCs/>
          <w:iCs/>
          <w:color w:val="000000"/>
          <w:sz w:val="24"/>
          <w:szCs w:val="26"/>
        </w:rPr>
        <w:t>5 веселых барабанов</w:t>
      </w:r>
      <w:r w:rsidRPr="00334451">
        <w:rPr>
          <w:rStyle w:val="c2"/>
          <w:rFonts w:ascii="Times New Roman" w:hAnsi="Times New Roman" w:cs="Times New Roman"/>
          <w:b/>
          <w:bCs/>
          <w:iCs/>
          <w:color w:val="000000"/>
          <w:sz w:val="24"/>
          <w:szCs w:val="26"/>
        </w:rPr>
        <w:t>»</w:t>
      </w:r>
    </w:p>
    <w:p w:rsidR="005D4EDD" w:rsidRPr="005D4EDD" w:rsidRDefault="005D4EDD" w:rsidP="00933BA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>
        <w:rPr>
          <w:b/>
        </w:rPr>
        <w:t>Цель:</w:t>
      </w:r>
      <w:r w:rsidRPr="005D4EDD">
        <w:rPr>
          <w:color w:val="000000"/>
          <w:sz w:val="28"/>
          <w:szCs w:val="28"/>
        </w:rPr>
        <w:t xml:space="preserve"> </w:t>
      </w:r>
      <w:r w:rsidR="002F5953" w:rsidRPr="002F5953">
        <w:rPr>
          <w:color w:val="000000"/>
          <w:szCs w:val="28"/>
        </w:rPr>
        <w:t xml:space="preserve">расширение </w:t>
      </w:r>
      <w:r w:rsidR="002F5953">
        <w:rPr>
          <w:color w:val="000000"/>
          <w:szCs w:val="28"/>
        </w:rPr>
        <w:t>музы</w:t>
      </w:r>
      <w:r w:rsidR="002F5953" w:rsidRPr="002F5953">
        <w:rPr>
          <w:color w:val="000000"/>
          <w:szCs w:val="28"/>
        </w:rPr>
        <w:t>кально-ри</w:t>
      </w:r>
      <w:r w:rsidR="002F5953">
        <w:rPr>
          <w:color w:val="000000"/>
          <w:szCs w:val="28"/>
        </w:rPr>
        <w:t>т</w:t>
      </w:r>
      <w:r w:rsidR="002F5953" w:rsidRPr="002F5953">
        <w:rPr>
          <w:color w:val="000000"/>
          <w:szCs w:val="28"/>
        </w:rPr>
        <w:t>мического кругозора.</w:t>
      </w:r>
      <w:r w:rsidR="002F5953">
        <w:rPr>
          <w:color w:val="000000"/>
          <w:szCs w:val="28"/>
        </w:rPr>
        <w:t xml:space="preserve"> </w:t>
      </w:r>
      <w:r w:rsidR="002F5953" w:rsidRPr="005D4EDD">
        <w:rPr>
          <w:color w:val="000000"/>
          <w:szCs w:val="28"/>
        </w:rPr>
        <w:t>Фо</w:t>
      </w:r>
      <w:r w:rsidR="002F5953">
        <w:rPr>
          <w:color w:val="000000"/>
          <w:szCs w:val="28"/>
        </w:rPr>
        <w:t>рмирование ритмического слуха</w:t>
      </w:r>
      <w:r w:rsidR="002F5953" w:rsidRPr="005D4EDD">
        <w:rPr>
          <w:color w:val="000000"/>
          <w:szCs w:val="28"/>
        </w:rPr>
        <w:t>.</w:t>
      </w:r>
      <w:r w:rsidR="002F5953" w:rsidRPr="002F5953">
        <w:rPr>
          <w:color w:val="000000"/>
          <w:szCs w:val="28"/>
        </w:rPr>
        <w:t xml:space="preserve"> </w:t>
      </w:r>
      <w:r w:rsidR="002F5953" w:rsidRPr="005D4EDD">
        <w:rPr>
          <w:color w:val="000000"/>
          <w:szCs w:val="28"/>
        </w:rPr>
        <w:t>Развитие</w:t>
      </w:r>
      <w:r w:rsidR="002F5953">
        <w:rPr>
          <w:color w:val="000000"/>
          <w:szCs w:val="28"/>
        </w:rPr>
        <w:t xml:space="preserve"> </w:t>
      </w:r>
      <w:r w:rsidR="002F5953" w:rsidRPr="005D4EDD">
        <w:rPr>
          <w:color w:val="000000"/>
          <w:szCs w:val="28"/>
        </w:rPr>
        <w:t>фантазии и тренировка памяти.</w:t>
      </w:r>
      <w:r w:rsidR="00FC1BE3">
        <w:rPr>
          <w:color w:val="000000"/>
          <w:szCs w:val="28"/>
        </w:rPr>
        <w:t xml:space="preserve"> Развитие творческого воображения.</w:t>
      </w:r>
    </w:p>
    <w:p w:rsidR="00FE3502" w:rsidRDefault="002F5953" w:rsidP="00AC41F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Cs w:val="26"/>
        </w:rPr>
      </w:pPr>
      <w:r w:rsidRPr="005D4EDD">
        <w:rPr>
          <w:rStyle w:val="c0"/>
          <w:b/>
          <w:color w:val="000000"/>
          <w:szCs w:val="26"/>
        </w:rPr>
        <w:t>Оборудование:</w:t>
      </w:r>
      <w:r>
        <w:rPr>
          <w:rStyle w:val="c0"/>
          <w:b/>
          <w:color w:val="000000"/>
          <w:szCs w:val="26"/>
        </w:rPr>
        <w:t xml:space="preserve"> </w:t>
      </w:r>
      <w:r w:rsidRPr="002F5953">
        <w:rPr>
          <w:rStyle w:val="c0"/>
          <w:color w:val="000000"/>
          <w:szCs w:val="26"/>
        </w:rPr>
        <w:t>барабаны, деревянные палочки, музыка П. И. Чайковский «Марш деревянных солдатиков».</w:t>
      </w:r>
    </w:p>
    <w:p w:rsidR="00334451" w:rsidRDefault="002F5953" w:rsidP="006E33F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Cs w:val="26"/>
        </w:rPr>
      </w:pPr>
      <w:r>
        <w:rPr>
          <w:rStyle w:val="c0"/>
          <w:color w:val="000000"/>
          <w:szCs w:val="26"/>
        </w:rPr>
        <w:t>Сначала педагог знакомит детей с музыкальным произведением. Затем дети совместно с педагогом продумыв</w:t>
      </w:r>
      <w:r w:rsidR="007C6578">
        <w:rPr>
          <w:rStyle w:val="c0"/>
          <w:color w:val="000000"/>
          <w:szCs w:val="26"/>
        </w:rPr>
        <w:t xml:space="preserve">ают ритмические рисунки </w:t>
      </w:r>
      <w:r w:rsidR="00FC1BE3">
        <w:rPr>
          <w:rStyle w:val="c0"/>
          <w:color w:val="000000"/>
          <w:szCs w:val="26"/>
        </w:rPr>
        <w:t xml:space="preserve"> и воспроизводят их</w:t>
      </w:r>
      <w:r>
        <w:rPr>
          <w:rStyle w:val="c0"/>
          <w:color w:val="000000"/>
          <w:szCs w:val="26"/>
        </w:rPr>
        <w:t xml:space="preserve">. </w:t>
      </w:r>
    </w:p>
    <w:p w:rsidR="00933BAD" w:rsidRDefault="00933BAD" w:rsidP="00FC1BE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Cs w:val="26"/>
        </w:rPr>
      </w:pPr>
    </w:p>
    <w:p w:rsidR="00334451" w:rsidRPr="00FE14CE" w:rsidRDefault="00334451" w:rsidP="00933BAD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Cs w:val="26"/>
        </w:rPr>
      </w:pPr>
      <w:r w:rsidRPr="00FE14CE">
        <w:rPr>
          <w:rStyle w:val="c0"/>
          <w:b/>
          <w:color w:val="000000"/>
          <w:szCs w:val="26"/>
        </w:rPr>
        <w:t>Музыкально-</w:t>
      </w:r>
      <w:r w:rsidR="00933BAD">
        <w:rPr>
          <w:rStyle w:val="c0"/>
          <w:b/>
          <w:color w:val="000000"/>
          <w:szCs w:val="26"/>
        </w:rPr>
        <w:t xml:space="preserve"> </w:t>
      </w:r>
      <w:r w:rsidRPr="00FE14CE">
        <w:rPr>
          <w:rStyle w:val="c0"/>
          <w:b/>
          <w:color w:val="000000"/>
          <w:szCs w:val="26"/>
        </w:rPr>
        <w:t>ритмическая игра «Стаканчик» (сл.</w:t>
      </w:r>
      <w:r w:rsidR="00FE14CE" w:rsidRPr="00FE14CE">
        <w:rPr>
          <w:rStyle w:val="c0"/>
          <w:b/>
          <w:color w:val="000000"/>
          <w:szCs w:val="26"/>
        </w:rPr>
        <w:t xml:space="preserve"> </w:t>
      </w:r>
      <w:r w:rsidRPr="00FE14CE">
        <w:rPr>
          <w:rStyle w:val="c0"/>
          <w:b/>
          <w:color w:val="000000"/>
          <w:szCs w:val="26"/>
        </w:rPr>
        <w:t>и муз. Т. Марчук)</w:t>
      </w:r>
    </w:p>
    <w:p w:rsidR="00334451" w:rsidRDefault="00334451" w:rsidP="007C65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E14CE">
        <w:rPr>
          <w:rStyle w:val="c0"/>
          <w:b/>
          <w:color w:val="000000"/>
          <w:szCs w:val="26"/>
        </w:rPr>
        <w:t>Цель:</w:t>
      </w:r>
      <w:r>
        <w:rPr>
          <w:rStyle w:val="c0"/>
          <w:color w:val="000000"/>
          <w:szCs w:val="26"/>
        </w:rPr>
        <w:t xml:space="preserve"> </w:t>
      </w:r>
      <w:r w:rsidR="00FE14CE">
        <w:rPr>
          <w:color w:val="000000"/>
          <w:szCs w:val="28"/>
        </w:rPr>
        <w:t>а</w:t>
      </w:r>
      <w:r w:rsidR="00FE14CE" w:rsidRPr="005D4EDD">
        <w:rPr>
          <w:color w:val="000000"/>
          <w:szCs w:val="28"/>
        </w:rPr>
        <w:t xml:space="preserve">ктивизация </w:t>
      </w:r>
      <w:r w:rsidR="00FE14CE">
        <w:rPr>
          <w:color w:val="000000"/>
          <w:szCs w:val="28"/>
        </w:rPr>
        <w:t>интереса детей к игре на бумажных стаканчиках</w:t>
      </w:r>
      <w:r w:rsidR="00FE14CE" w:rsidRPr="005D4EDD">
        <w:rPr>
          <w:color w:val="000000"/>
          <w:szCs w:val="28"/>
        </w:rPr>
        <w:t>. Фо</w:t>
      </w:r>
      <w:r w:rsidR="00FE14CE">
        <w:rPr>
          <w:color w:val="000000"/>
          <w:szCs w:val="28"/>
        </w:rPr>
        <w:t>рмировать различные приемы игры (постукивание, вращение, передача соседу), развитие коммуникативных навыков.</w:t>
      </w:r>
    </w:p>
    <w:p w:rsidR="00FE14CE" w:rsidRDefault="008E328F" w:rsidP="008E328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FE14CE">
        <w:rPr>
          <w:color w:val="000000"/>
          <w:szCs w:val="28"/>
        </w:rPr>
        <w:t xml:space="preserve">На первые две строчки каждого куплета ритмично стучим стаканчиком по столу. </w:t>
      </w:r>
      <w:proofErr w:type="gramStart"/>
      <w:r w:rsidR="00FE14CE">
        <w:rPr>
          <w:color w:val="000000"/>
          <w:szCs w:val="28"/>
        </w:rPr>
        <w:t xml:space="preserve">Например: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</w:t>
      </w:r>
      <w:r w:rsidR="00FE14CE">
        <w:rPr>
          <w:color w:val="000000"/>
          <w:szCs w:val="28"/>
        </w:rPr>
        <w:t>Это не стаканчик – 2 повтора (один раз поет взрослый, второй раз –ребенок)</w:t>
      </w:r>
    </w:p>
    <w:p w:rsidR="00FE14CE" w:rsidRDefault="008E328F" w:rsidP="008E328F">
      <w:pPr>
        <w:pStyle w:val="c1"/>
        <w:shd w:val="clear" w:color="auto" w:fill="FFFFFF"/>
        <w:spacing w:before="0" w:beforeAutospacing="0" w:after="0" w:afterAutospacing="0"/>
        <w:ind w:left="928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FE14CE">
        <w:rPr>
          <w:color w:val="000000"/>
          <w:szCs w:val="28"/>
        </w:rPr>
        <w:t>Это барабанчик – 2 повтора</w:t>
      </w:r>
    </w:p>
    <w:p w:rsidR="007C6578" w:rsidRDefault="007C6578" w:rsidP="008E328F">
      <w:pPr>
        <w:pStyle w:val="c1"/>
        <w:shd w:val="clear" w:color="auto" w:fill="FFFFFF"/>
        <w:spacing w:before="0" w:beforeAutospacing="0" w:after="0" w:afterAutospacing="0"/>
        <w:ind w:left="928" w:firstLine="567"/>
        <w:rPr>
          <w:rStyle w:val="c0"/>
          <w:color w:val="000000"/>
          <w:szCs w:val="26"/>
        </w:rPr>
      </w:pPr>
    </w:p>
    <w:p w:rsidR="00945AE0" w:rsidRPr="00FE3502" w:rsidRDefault="00933BAD" w:rsidP="00933BA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>
        <w:rPr>
          <w:b/>
          <w:color w:val="000000"/>
          <w:szCs w:val="21"/>
        </w:rPr>
        <w:t>Музыкально-ритмическая и</w:t>
      </w:r>
      <w:r w:rsidR="00CB1710">
        <w:rPr>
          <w:b/>
          <w:color w:val="000000"/>
          <w:szCs w:val="21"/>
        </w:rPr>
        <w:t>г</w:t>
      </w:r>
      <w:r>
        <w:rPr>
          <w:b/>
          <w:color w:val="000000"/>
          <w:szCs w:val="21"/>
        </w:rPr>
        <w:t>ра со стаканчиками</w:t>
      </w:r>
      <w:r w:rsidR="007C6578">
        <w:rPr>
          <w:b/>
          <w:color w:val="000000"/>
          <w:szCs w:val="21"/>
        </w:rPr>
        <w:t xml:space="preserve"> с ускорением</w:t>
      </w:r>
      <w:r w:rsidR="00CB1710" w:rsidRPr="00CB1710">
        <w:rPr>
          <w:b/>
          <w:color w:val="000000"/>
          <w:szCs w:val="21"/>
        </w:rPr>
        <w:t xml:space="preserve"> «Калинка»</w:t>
      </w:r>
    </w:p>
    <w:p w:rsidR="00152127" w:rsidRDefault="00FE3502" w:rsidP="007C657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B631E4">
        <w:rPr>
          <w:b/>
          <w:color w:val="000000"/>
          <w:szCs w:val="21"/>
        </w:rPr>
        <w:t>Цель:</w:t>
      </w:r>
      <w:r w:rsidR="008E328F" w:rsidRPr="00B631E4">
        <w:rPr>
          <w:b/>
          <w:color w:val="000000"/>
          <w:szCs w:val="21"/>
        </w:rPr>
        <w:t xml:space="preserve"> </w:t>
      </w:r>
      <w:r w:rsidR="007C6578" w:rsidRPr="007C6578">
        <w:rPr>
          <w:color w:val="000000"/>
          <w:szCs w:val="21"/>
        </w:rPr>
        <w:t>Развивать</w:t>
      </w:r>
      <w:r w:rsidR="007C6578">
        <w:rPr>
          <w:b/>
          <w:color w:val="000000"/>
          <w:szCs w:val="21"/>
        </w:rPr>
        <w:t xml:space="preserve"> </w:t>
      </w:r>
      <w:r w:rsidR="007C6578">
        <w:rPr>
          <w:color w:val="000000"/>
          <w:szCs w:val="21"/>
        </w:rPr>
        <w:t>моторную ловкость и координацию</w:t>
      </w:r>
      <w:r w:rsidR="007C6578" w:rsidRPr="00152127">
        <w:rPr>
          <w:color w:val="000000"/>
          <w:szCs w:val="21"/>
        </w:rPr>
        <w:t xml:space="preserve"> движений</w:t>
      </w:r>
      <w:r w:rsidR="007C6578">
        <w:rPr>
          <w:color w:val="000000"/>
          <w:szCs w:val="21"/>
        </w:rPr>
        <w:t>, быстроту реакции, музыкальную память, внимание. Формировать тембровый и ритмический слух, коммуникативные навыки, развитие</w:t>
      </w:r>
      <w:r w:rsidR="00152127" w:rsidRPr="00152127">
        <w:rPr>
          <w:color w:val="000000"/>
          <w:szCs w:val="21"/>
        </w:rPr>
        <w:t xml:space="preserve"> пространственной ориентации</w:t>
      </w:r>
      <w:r w:rsidR="007C6578">
        <w:rPr>
          <w:color w:val="000000"/>
          <w:szCs w:val="21"/>
        </w:rPr>
        <w:t>.</w:t>
      </w:r>
    </w:p>
    <w:p w:rsidR="007C6578" w:rsidRDefault="007C6578" w:rsidP="007C657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7C6578">
        <w:rPr>
          <w:b/>
          <w:color w:val="000000"/>
          <w:szCs w:val="21"/>
        </w:rPr>
        <w:t>Оборудование:</w:t>
      </w:r>
      <w:r>
        <w:rPr>
          <w:color w:val="000000"/>
          <w:szCs w:val="21"/>
        </w:rPr>
        <w:t xml:space="preserve"> по 1 стаканчику на каждого ребенка, музыкальное сопровождение </w:t>
      </w:r>
      <w:proofErr w:type="spellStart"/>
      <w:r>
        <w:rPr>
          <w:color w:val="000000"/>
          <w:szCs w:val="21"/>
        </w:rPr>
        <w:t>р.н.п</w:t>
      </w:r>
      <w:proofErr w:type="spellEnd"/>
      <w:r>
        <w:rPr>
          <w:color w:val="000000"/>
          <w:szCs w:val="21"/>
        </w:rPr>
        <w:t xml:space="preserve"> «Калинка»</w:t>
      </w:r>
    </w:p>
    <w:p w:rsidR="007C6578" w:rsidRDefault="007C6578" w:rsidP="007C657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Cs w:val="26"/>
        </w:rPr>
      </w:pPr>
      <w:r>
        <w:rPr>
          <w:rStyle w:val="c0"/>
          <w:color w:val="000000"/>
          <w:szCs w:val="26"/>
        </w:rPr>
        <w:t xml:space="preserve">Сначала педагог знакомит детей со звучанием пластикового стаканчика, далее с  музыкальным произведением. Затем дети совместно с педагогом придумывают ритмические рисунки и воспроизводят их с постепенным ускорением в соответствии с музыкой. </w:t>
      </w:r>
    </w:p>
    <w:p w:rsidR="007C6578" w:rsidRPr="007C6578" w:rsidRDefault="007C6578" w:rsidP="007C65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  <w:highlight w:val="yellow"/>
        </w:rPr>
      </w:pPr>
    </w:p>
    <w:p w:rsidR="00CB1710" w:rsidRDefault="00933BAD" w:rsidP="00933BA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Cs w:val="21"/>
        </w:rPr>
      </w:pPr>
      <w:r>
        <w:rPr>
          <w:b/>
          <w:color w:val="000000"/>
          <w:szCs w:val="21"/>
        </w:rPr>
        <w:t>Музыкально-ритмическая и</w:t>
      </w:r>
      <w:r w:rsidR="00CB1710" w:rsidRPr="00CB1710">
        <w:rPr>
          <w:b/>
          <w:color w:val="000000"/>
          <w:szCs w:val="21"/>
        </w:rPr>
        <w:t>г</w:t>
      </w:r>
      <w:r w:rsidR="00CB1710">
        <w:rPr>
          <w:b/>
          <w:color w:val="000000"/>
          <w:szCs w:val="21"/>
        </w:rPr>
        <w:t>р</w:t>
      </w:r>
      <w:r>
        <w:rPr>
          <w:b/>
          <w:color w:val="000000"/>
          <w:szCs w:val="21"/>
        </w:rPr>
        <w:t>а со</w:t>
      </w:r>
      <w:r w:rsidR="00C74581">
        <w:rPr>
          <w:b/>
          <w:color w:val="000000"/>
          <w:szCs w:val="21"/>
        </w:rPr>
        <w:t xml:space="preserve"> стаканчиками под т</w:t>
      </w:r>
      <w:r w:rsidR="00CB1710">
        <w:rPr>
          <w:b/>
          <w:color w:val="000000"/>
          <w:szCs w:val="21"/>
        </w:rPr>
        <w:t>урецкую музыку</w:t>
      </w:r>
    </w:p>
    <w:p w:rsidR="00CB1710" w:rsidRDefault="00CB1710" w:rsidP="00933BAD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B631E4">
        <w:rPr>
          <w:b/>
          <w:color w:val="000000"/>
          <w:szCs w:val="21"/>
        </w:rPr>
        <w:t>Цель:</w:t>
      </w:r>
      <w:r w:rsidR="00933BAD" w:rsidRPr="00B631E4">
        <w:rPr>
          <w:b/>
          <w:color w:val="000000"/>
          <w:szCs w:val="21"/>
        </w:rPr>
        <w:t xml:space="preserve"> </w:t>
      </w:r>
      <w:r w:rsidR="00933BAD" w:rsidRPr="007C6578">
        <w:rPr>
          <w:color w:val="000000"/>
          <w:szCs w:val="21"/>
        </w:rPr>
        <w:t>Развивать</w:t>
      </w:r>
      <w:r w:rsidR="00933BAD">
        <w:rPr>
          <w:b/>
          <w:color w:val="000000"/>
          <w:szCs w:val="21"/>
        </w:rPr>
        <w:t xml:space="preserve"> </w:t>
      </w:r>
      <w:r w:rsidR="00933BAD">
        <w:rPr>
          <w:color w:val="000000"/>
          <w:szCs w:val="21"/>
        </w:rPr>
        <w:t>моторную ловкость и координацию</w:t>
      </w:r>
      <w:r w:rsidR="00933BAD" w:rsidRPr="00152127">
        <w:rPr>
          <w:color w:val="000000"/>
          <w:szCs w:val="21"/>
        </w:rPr>
        <w:t xml:space="preserve"> движений</w:t>
      </w:r>
      <w:r w:rsidR="00933BAD">
        <w:rPr>
          <w:color w:val="000000"/>
          <w:szCs w:val="21"/>
        </w:rPr>
        <w:t>, быстроту реакции, музыкальную память, внимание. Формировать тембровый и ритмический слух, коммуникативные навыки, развитие</w:t>
      </w:r>
      <w:r w:rsidR="00933BAD" w:rsidRPr="00152127">
        <w:rPr>
          <w:color w:val="000000"/>
          <w:szCs w:val="21"/>
        </w:rPr>
        <w:t xml:space="preserve"> пространственной ориентации</w:t>
      </w:r>
      <w:r w:rsidR="00933BAD">
        <w:rPr>
          <w:color w:val="000000"/>
          <w:szCs w:val="21"/>
        </w:rPr>
        <w:t xml:space="preserve">. </w:t>
      </w:r>
      <w:r w:rsidR="00B631E4">
        <w:rPr>
          <w:color w:val="000000"/>
          <w:szCs w:val="21"/>
        </w:rPr>
        <w:t>Развитие межполушарных связей.</w:t>
      </w:r>
    </w:p>
    <w:p w:rsidR="00B631E4" w:rsidRDefault="00B631E4" w:rsidP="00933BAD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B631E4">
        <w:rPr>
          <w:b/>
          <w:color w:val="000000"/>
          <w:szCs w:val="21"/>
        </w:rPr>
        <w:t>Оборудование:</w:t>
      </w:r>
      <w:r>
        <w:rPr>
          <w:color w:val="000000"/>
          <w:szCs w:val="21"/>
        </w:rPr>
        <w:t xml:space="preserve"> по 2 стаканчика на каждого ребенка, музыкальное сопровождение «Турецкая музыка»</w:t>
      </w:r>
    </w:p>
    <w:p w:rsidR="00B631E4" w:rsidRDefault="00B631E4" w:rsidP="00B631E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Cs w:val="26"/>
        </w:rPr>
      </w:pPr>
      <w:r>
        <w:rPr>
          <w:rStyle w:val="c0"/>
          <w:color w:val="000000"/>
          <w:szCs w:val="26"/>
        </w:rPr>
        <w:lastRenderedPageBreak/>
        <w:t xml:space="preserve">Сначала педагог знакомит детей со звучанием пластикового стаканчика, далее с  музыкальным произведением. Затем дети совместно с педагогом придумывают ритмические рисунки и воспроизводят их  в соответствии с музыкой. </w:t>
      </w:r>
      <w:r w:rsidR="0027560F">
        <w:rPr>
          <w:rStyle w:val="c0"/>
          <w:color w:val="000000"/>
          <w:szCs w:val="26"/>
        </w:rPr>
        <w:t xml:space="preserve"> </w:t>
      </w:r>
    </w:p>
    <w:p w:rsidR="0027560F" w:rsidRDefault="0027560F" w:rsidP="00B631E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Cs w:val="26"/>
        </w:rPr>
      </w:pPr>
    </w:p>
    <w:p w:rsidR="0027560F" w:rsidRDefault="0027560F" w:rsidP="00B631E4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Cs w:val="26"/>
        </w:rPr>
      </w:pPr>
      <w:r>
        <w:rPr>
          <w:rStyle w:val="c0"/>
          <w:color w:val="000000"/>
          <w:szCs w:val="26"/>
        </w:rPr>
        <w:t xml:space="preserve">Таким образом, </w:t>
      </w:r>
      <w:r w:rsidR="006E33F4">
        <w:rPr>
          <w:rStyle w:val="c0"/>
          <w:color w:val="000000"/>
          <w:szCs w:val="26"/>
        </w:rPr>
        <w:t xml:space="preserve">применение музыкально-ритмических игр будет положительно сказываться на детях с особенностями в развитии. </w:t>
      </w:r>
      <w:r w:rsidR="005C2C24">
        <w:rPr>
          <w:rStyle w:val="c0"/>
          <w:color w:val="000000"/>
          <w:szCs w:val="26"/>
        </w:rPr>
        <w:t>Благодаря этому н</w:t>
      </w:r>
      <w:r w:rsidR="006661FD">
        <w:t xml:space="preserve">аблюдается развитие произвольности движений. Они становятся более координированными, ритмичными. Решаются и задачи развития познавательной сферы: заметна положительная динамика в формировании слухового восприятия, памяти, внимания. Поэтому рекомендуем регулярно проводить музыкально-ритмические игры </w:t>
      </w:r>
      <w:r w:rsidR="005C2C24">
        <w:t>в совместной деятельности с детьми в режимных моментах, на занятиях и досугах.</w:t>
      </w:r>
    </w:p>
    <w:p w:rsidR="00B631E4" w:rsidRPr="00C74581" w:rsidRDefault="00B631E4" w:rsidP="00933B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Cs w:val="21"/>
          <w:highlight w:val="yellow"/>
        </w:rPr>
      </w:pPr>
    </w:p>
    <w:p w:rsidR="00CB1710" w:rsidRPr="00152127" w:rsidRDefault="00CB1710" w:rsidP="00C74581">
      <w:pPr>
        <w:pStyle w:val="a3"/>
        <w:shd w:val="clear" w:color="auto" w:fill="FFFFFF"/>
        <w:spacing w:before="0" w:beforeAutospacing="0" w:after="0" w:afterAutospacing="0"/>
        <w:ind w:left="930"/>
        <w:rPr>
          <w:b/>
          <w:color w:val="000000"/>
          <w:szCs w:val="21"/>
        </w:rPr>
      </w:pPr>
    </w:p>
    <w:p w:rsidR="00152127" w:rsidRPr="00152127" w:rsidRDefault="00152127" w:rsidP="00152127">
      <w:pPr>
        <w:pStyle w:val="a3"/>
        <w:shd w:val="clear" w:color="auto" w:fill="FFFFFF"/>
        <w:spacing w:before="0" w:beforeAutospacing="0" w:after="0"/>
        <w:ind w:left="720"/>
        <w:rPr>
          <w:b/>
          <w:color w:val="000000"/>
          <w:szCs w:val="21"/>
        </w:rPr>
      </w:pPr>
    </w:p>
    <w:p w:rsidR="00E632E3" w:rsidRPr="00C11B0E" w:rsidRDefault="00E632E3" w:rsidP="00E632E3">
      <w:pPr>
        <w:jc w:val="both"/>
        <w:rPr>
          <w:rFonts w:ascii="Times New Roman" w:hAnsi="Times New Roman" w:cs="Times New Roman"/>
          <w:sz w:val="24"/>
        </w:rPr>
      </w:pPr>
    </w:p>
    <w:sectPr w:rsidR="00E632E3" w:rsidRPr="00C11B0E" w:rsidSect="00C11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07C"/>
    <w:multiLevelType w:val="hybridMultilevel"/>
    <w:tmpl w:val="484C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4B2E"/>
    <w:multiLevelType w:val="hybridMultilevel"/>
    <w:tmpl w:val="BB70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2229"/>
    <w:multiLevelType w:val="hybridMultilevel"/>
    <w:tmpl w:val="F0CC6A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62837"/>
    <w:multiLevelType w:val="hybridMultilevel"/>
    <w:tmpl w:val="0ED8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C2F6F"/>
    <w:multiLevelType w:val="hybridMultilevel"/>
    <w:tmpl w:val="81A89094"/>
    <w:lvl w:ilvl="0" w:tplc="0CBE514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B03"/>
    <w:rsid w:val="000D37A3"/>
    <w:rsid w:val="000E72BA"/>
    <w:rsid w:val="00130E40"/>
    <w:rsid w:val="00152127"/>
    <w:rsid w:val="0027560F"/>
    <w:rsid w:val="002C6C37"/>
    <w:rsid w:val="002F5953"/>
    <w:rsid w:val="00334451"/>
    <w:rsid w:val="004204A6"/>
    <w:rsid w:val="0044758C"/>
    <w:rsid w:val="0047269F"/>
    <w:rsid w:val="00476E65"/>
    <w:rsid w:val="004E21D9"/>
    <w:rsid w:val="005A1B03"/>
    <w:rsid w:val="005C2C24"/>
    <w:rsid w:val="005D4EDD"/>
    <w:rsid w:val="0063454C"/>
    <w:rsid w:val="006661FD"/>
    <w:rsid w:val="006E33F4"/>
    <w:rsid w:val="00745AEE"/>
    <w:rsid w:val="007C6578"/>
    <w:rsid w:val="00847214"/>
    <w:rsid w:val="008E328F"/>
    <w:rsid w:val="00933BAD"/>
    <w:rsid w:val="00945AE0"/>
    <w:rsid w:val="00960578"/>
    <w:rsid w:val="009A7817"/>
    <w:rsid w:val="00AC41F2"/>
    <w:rsid w:val="00B631E4"/>
    <w:rsid w:val="00C11B0E"/>
    <w:rsid w:val="00C16561"/>
    <w:rsid w:val="00C74581"/>
    <w:rsid w:val="00CB1710"/>
    <w:rsid w:val="00CE5479"/>
    <w:rsid w:val="00D3092A"/>
    <w:rsid w:val="00E5466D"/>
    <w:rsid w:val="00E632E3"/>
    <w:rsid w:val="00FC1BE3"/>
    <w:rsid w:val="00FE14CE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A981"/>
  <w15:docId w15:val="{55E9E99E-1E5A-40CA-B111-581C2BDF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C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41F2"/>
  </w:style>
  <w:style w:type="character" w:customStyle="1" w:styleId="c0">
    <w:name w:val="c0"/>
    <w:basedOn w:val="a0"/>
    <w:rsid w:val="00AC41F2"/>
  </w:style>
  <w:style w:type="paragraph" w:customStyle="1" w:styleId="c5">
    <w:name w:val="c5"/>
    <w:basedOn w:val="a"/>
    <w:rsid w:val="00AC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41F2"/>
  </w:style>
  <w:style w:type="paragraph" w:styleId="a4">
    <w:name w:val="List Paragraph"/>
    <w:basedOn w:val="a"/>
    <w:uiPriority w:val="34"/>
    <w:qFormat/>
    <w:rsid w:val="0063454C"/>
    <w:pPr>
      <w:ind w:left="720"/>
      <w:contextualSpacing/>
    </w:pPr>
  </w:style>
  <w:style w:type="paragraph" w:customStyle="1" w:styleId="c4">
    <w:name w:val="c4"/>
    <w:basedOn w:val="a"/>
    <w:rsid w:val="005D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2023-03-21T15:36:00Z</cp:lastPrinted>
  <dcterms:created xsi:type="dcterms:W3CDTF">2023-03-09T10:00:00Z</dcterms:created>
  <dcterms:modified xsi:type="dcterms:W3CDTF">2023-03-21T15:58:00Z</dcterms:modified>
</cp:coreProperties>
</file>