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4668A" w:rsidRDefault="0054668A" w:rsidP="0054668A">
      <w:pPr>
        <w:tabs>
          <w:tab w:val="left" w:pos="765"/>
          <w:tab w:val="center" w:pos="4677"/>
        </w:tabs>
        <w:rPr>
          <w:sz w:val="56"/>
          <w:szCs w:val="56"/>
        </w:rPr>
      </w:pPr>
      <w:r w:rsidRPr="006D5C19">
        <w:rPr>
          <w:sz w:val="56"/>
          <w:szCs w:val="56"/>
        </w:rPr>
        <w:t>Учим детей кататься на лыжах</w:t>
      </w:r>
    </w:p>
    <w:p w:rsidR="0054668A" w:rsidRPr="006D5C19" w:rsidRDefault="0054668A" w:rsidP="0054668A">
      <w:pPr>
        <w:tabs>
          <w:tab w:val="left" w:pos="765"/>
          <w:tab w:val="center" w:pos="4677"/>
        </w:tabs>
        <w:rPr>
          <w:sz w:val="56"/>
          <w:szCs w:val="56"/>
        </w:rPr>
      </w:pPr>
    </w:p>
    <w:p w:rsidR="0054668A" w:rsidRDefault="0054668A" w:rsidP="0054668A">
      <w:pPr>
        <w:ind w:left="-900" w:firstLine="900"/>
        <w:jc w:val="right"/>
      </w:pPr>
      <w:r>
        <w:t>Подготовила: И</w:t>
      </w:r>
      <w:r w:rsidRPr="00E222EA">
        <w:t>нструктор по физической культуре</w:t>
      </w:r>
    </w:p>
    <w:p w:rsidR="0054668A" w:rsidRDefault="0054668A" w:rsidP="0054668A">
      <w:pPr>
        <w:ind w:left="-900" w:firstLine="900"/>
        <w:jc w:val="right"/>
      </w:pPr>
      <w:r w:rsidRPr="00E222EA">
        <w:t xml:space="preserve"> МДОУ №179 компенсирующего вида</w:t>
      </w:r>
    </w:p>
    <w:p w:rsidR="0054668A" w:rsidRDefault="0054668A" w:rsidP="0054668A">
      <w:pPr>
        <w:ind w:left="-900" w:firstLine="900"/>
        <w:jc w:val="right"/>
      </w:pPr>
      <w:r w:rsidRPr="00E222EA">
        <w:t xml:space="preserve"> </w:t>
      </w:r>
      <w:r>
        <w:t>Голованова Г.А.</w:t>
      </w:r>
    </w:p>
    <w:p w:rsidR="0054668A" w:rsidRPr="00E222EA" w:rsidRDefault="0054668A" w:rsidP="0054668A">
      <w:pPr>
        <w:ind w:left="-900" w:firstLine="900"/>
        <w:jc w:val="right"/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left:0;text-align:left;margin-left:299.45pt;margin-top:5.4pt;width:197.25pt;height:152.25pt;z-index:251658240">
            <v:textbox>
              <w:txbxContent>
                <w:p w:rsidR="0054668A" w:rsidRDefault="0054668A">
                  <w:r>
                    <w:rPr>
                      <w:noProof/>
                    </w:rPr>
                    <w:drawing>
                      <wp:inline distT="0" distB="0" distL="0" distR="0">
                        <wp:extent cx="2381250" cy="1847850"/>
                        <wp:effectExtent l="19050" t="0" r="0" b="0"/>
                        <wp:docPr id="1" name="Рисунок 1" descr="E:\для статьи Голованова\для лыж\IMG_410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E:\для статьи Голованова\для лыж\IMG_410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379291" cy="184632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54668A" w:rsidRPr="00E3015B" w:rsidRDefault="0054668A" w:rsidP="0054668A">
      <w:pPr>
        <w:pStyle w:val="a7"/>
        <w:rPr>
          <w:sz w:val="28"/>
          <w:szCs w:val="28"/>
        </w:rPr>
      </w:pPr>
      <w:r w:rsidRPr="00E3015B">
        <w:rPr>
          <w:sz w:val="28"/>
          <w:szCs w:val="28"/>
        </w:rPr>
        <w:t xml:space="preserve">Лыжи – одно из самых доступных </w:t>
      </w:r>
    </w:p>
    <w:p w:rsidR="0054668A" w:rsidRPr="00E3015B" w:rsidRDefault="0054668A" w:rsidP="0054668A">
      <w:pPr>
        <w:pStyle w:val="a7"/>
        <w:rPr>
          <w:sz w:val="28"/>
          <w:szCs w:val="28"/>
        </w:rPr>
      </w:pPr>
      <w:r w:rsidRPr="00E3015B">
        <w:rPr>
          <w:sz w:val="28"/>
          <w:szCs w:val="28"/>
        </w:rPr>
        <w:t xml:space="preserve">дошкольникам </w:t>
      </w:r>
      <w:proofErr w:type="gramStart"/>
      <w:r w:rsidRPr="00E3015B">
        <w:rPr>
          <w:sz w:val="28"/>
          <w:szCs w:val="28"/>
        </w:rPr>
        <w:t>зимних</w:t>
      </w:r>
      <w:proofErr w:type="gramEnd"/>
      <w:r w:rsidRPr="00E3015B">
        <w:rPr>
          <w:sz w:val="28"/>
          <w:szCs w:val="28"/>
        </w:rPr>
        <w:t xml:space="preserve"> спортивных </w:t>
      </w:r>
    </w:p>
    <w:p w:rsidR="0054668A" w:rsidRPr="00E3015B" w:rsidRDefault="0054668A" w:rsidP="0054668A">
      <w:pPr>
        <w:pStyle w:val="a7"/>
        <w:rPr>
          <w:sz w:val="28"/>
          <w:szCs w:val="28"/>
        </w:rPr>
      </w:pPr>
      <w:r w:rsidRPr="00E3015B">
        <w:rPr>
          <w:sz w:val="28"/>
          <w:szCs w:val="28"/>
        </w:rPr>
        <w:t xml:space="preserve">упражнений. Ходьба на лыжах – </w:t>
      </w:r>
      <w:proofErr w:type="gramStart"/>
      <w:r w:rsidRPr="00E3015B">
        <w:rPr>
          <w:sz w:val="28"/>
          <w:szCs w:val="28"/>
        </w:rPr>
        <w:t>хорошее</w:t>
      </w:r>
      <w:proofErr w:type="gramEnd"/>
    </w:p>
    <w:p w:rsidR="0054668A" w:rsidRPr="00E3015B" w:rsidRDefault="0054668A" w:rsidP="0054668A">
      <w:pPr>
        <w:pStyle w:val="a7"/>
        <w:rPr>
          <w:sz w:val="28"/>
          <w:szCs w:val="28"/>
        </w:rPr>
      </w:pPr>
      <w:r w:rsidRPr="00E3015B">
        <w:rPr>
          <w:sz w:val="28"/>
          <w:szCs w:val="28"/>
        </w:rPr>
        <w:t xml:space="preserve"> средство физического развития детей, </w:t>
      </w:r>
    </w:p>
    <w:p w:rsidR="0054668A" w:rsidRPr="00E3015B" w:rsidRDefault="0054668A" w:rsidP="0054668A">
      <w:pPr>
        <w:pStyle w:val="a7"/>
        <w:rPr>
          <w:sz w:val="28"/>
          <w:szCs w:val="28"/>
        </w:rPr>
      </w:pPr>
      <w:r w:rsidRPr="00E3015B">
        <w:rPr>
          <w:sz w:val="28"/>
          <w:szCs w:val="28"/>
        </w:rPr>
        <w:t xml:space="preserve">закаливания, развития быстроты, </w:t>
      </w:r>
    </w:p>
    <w:p w:rsidR="0054668A" w:rsidRDefault="0054668A" w:rsidP="0054668A">
      <w:pPr>
        <w:pStyle w:val="a7"/>
        <w:rPr>
          <w:sz w:val="28"/>
          <w:szCs w:val="28"/>
        </w:rPr>
      </w:pPr>
      <w:r w:rsidRPr="00E3015B">
        <w:rPr>
          <w:sz w:val="28"/>
          <w:szCs w:val="28"/>
        </w:rPr>
        <w:t xml:space="preserve">выносливости и координации. Она </w:t>
      </w:r>
    </w:p>
    <w:p w:rsidR="0054668A" w:rsidRDefault="0054668A" w:rsidP="0054668A">
      <w:pPr>
        <w:pStyle w:val="a7"/>
        <w:rPr>
          <w:sz w:val="28"/>
          <w:szCs w:val="28"/>
        </w:rPr>
      </w:pPr>
      <w:r w:rsidRPr="00E3015B">
        <w:rPr>
          <w:sz w:val="28"/>
          <w:szCs w:val="28"/>
        </w:rPr>
        <w:t xml:space="preserve">способствует укреплению мышц туловища </w:t>
      </w:r>
    </w:p>
    <w:p w:rsidR="0054668A" w:rsidRDefault="0054668A" w:rsidP="0054668A">
      <w:pPr>
        <w:pStyle w:val="a7"/>
        <w:rPr>
          <w:sz w:val="28"/>
          <w:szCs w:val="28"/>
        </w:rPr>
      </w:pPr>
      <w:r w:rsidRPr="00E3015B">
        <w:rPr>
          <w:sz w:val="28"/>
          <w:szCs w:val="28"/>
        </w:rPr>
        <w:t xml:space="preserve">рук и ног, связок голеностопных суставов, </w:t>
      </w:r>
    </w:p>
    <w:p w:rsidR="0054668A" w:rsidRDefault="0054668A" w:rsidP="0054668A">
      <w:pPr>
        <w:pStyle w:val="a7"/>
        <w:rPr>
          <w:sz w:val="28"/>
          <w:szCs w:val="28"/>
        </w:rPr>
      </w:pPr>
      <w:r w:rsidRPr="00E3015B">
        <w:rPr>
          <w:sz w:val="28"/>
          <w:szCs w:val="28"/>
        </w:rPr>
        <w:t xml:space="preserve">упражняет вестибулярный аппарат,  </w:t>
      </w:r>
    </w:p>
    <w:p w:rsidR="0054668A" w:rsidRPr="0054668A" w:rsidRDefault="0054668A" w:rsidP="0054668A">
      <w:pPr>
        <w:pStyle w:val="a7"/>
        <w:rPr>
          <w:sz w:val="28"/>
          <w:szCs w:val="28"/>
        </w:rPr>
      </w:pPr>
      <w:proofErr w:type="spellStart"/>
      <w:proofErr w:type="gramStart"/>
      <w:r w:rsidRPr="00E3015B">
        <w:rPr>
          <w:sz w:val="28"/>
          <w:szCs w:val="28"/>
        </w:rPr>
        <w:t>сердечно-сосудистую</w:t>
      </w:r>
      <w:proofErr w:type="spellEnd"/>
      <w:proofErr w:type="gramEnd"/>
      <w:r w:rsidRPr="00E3015B">
        <w:rPr>
          <w:sz w:val="28"/>
          <w:szCs w:val="28"/>
        </w:rPr>
        <w:t xml:space="preserve"> и дыхательную системы, развивает быструю ориентировку в пространстве и времени. Длительное ритмичное чередование напряжения и расслабления хорошо тренирует работоспособность </w:t>
      </w:r>
      <w:proofErr w:type="spellStart"/>
      <w:proofErr w:type="gramStart"/>
      <w:r w:rsidRPr="00E3015B">
        <w:rPr>
          <w:sz w:val="28"/>
          <w:szCs w:val="28"/>
        </w:rPr>
        <w:t>сердечно-сосудистой</w:t>
      </w:r>
      <w:proofErr w:type="spellEnd"/>
      <w:proofErr w:type="gramEnd"/>
      <w:r w:rsidRPr="00E3015B">
        <w:rPr>
          <w:sz w:val="28"/>
          <w:szCs w:val="28"/>
        </w:rPr>
        <w:t xml:space="preserve"> и нервной системы, а влияние свежего воздуха особенно благотворно для деятельности органов дыхания. Лыжные прогулки всей семьей сдружат детей и взрослых, помогут упрочению семьи, появлению общих </w:t>
      </w:r>
      <w:r w:rsidRPr="0054668A">
        <w:rPr>
          <w:sz w:val="28"/>
          <w:szCs w:val="28"/>
        </w:rPr>
        <w:t xml:space="preserve">радостей и забот. </w:t>
      </w:r>
    </w:p>
    <w:p w:rsidR="0054668A" w:rsidRPr="0054668A" w:rsidRDefault="0054668A" w:rsidP="0054668A">
      <w:pPr>
        <w:pStyle w:val="a7"/>
        <w:jc w:val="right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027" type="#_x0000_t202" style="position:absolute;left:0;text-align:left;margin-left:12.95pt;margin-top:5.15pt;width:206.25pt;height:153pt;z-index:251659264">
            <v:textbox>
              <w:txbxContent>
                <w:p w:rsidR="0054668A" w:rsidRDefault="0054668A">
                  <w:r>
                    <w:rPr>
                      <w:noProof/>
                    </w:rPr>
                    <w:drawing>
                      <wp:inline distT="0" distB="0" distL="0" distR="0">
                        <wp:extent cx="2428875" cy="1905000"/>
                        <wp:effectExtent l="19050" t="0" r="9525" b="0"/>
                        <wp:docPr id="2" name="Рисунок 2" descr="E:\для статьи Голованова\для лыж\IMG_410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E:\для статьи Голованова\для лыж\IMG_4108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26970" cy="190350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Pr="0054668A">
        <w:rPr>
          <w:sz w:val="28"/>
          <w:szCs w:val="28"/>
        </w:rPr>
        <w:t xml:space="preserve">Нормально развивающемуся крепкому </w:t>
      </w:r>
    </w:p>
    <w:p w:rsidR="0054668A" w:rsidRPr="0054668A" w:rsidRDefault="0054668A" w:rsidP="0054668A">
      <w:pPr>
        <w:pStyle w:val="a7"/>
        <w:jc w:val="right"/>
        <w:rPr>
          <w:sz w:val="28"/>
          <w:szCs w:val="28"/>
        </w:rPr>
      </w:pPr>
      <w:r w:rsidRPr="0054668A">
        <w:rPr>
          <w:sz w:val="28"/>
          <w:szCs w:val="28"/>
        </w:rPr>
        <w:t xml:space="preserve">ребенку можно встать на лыжи с 2-2,5 лет. </w:t>
      </w:r>
    </w:p>
    <w:p w:rsidR="0054668A" w:rsidRPr="0054668A" w:rsidRDefault="0054668A" w:rsidP="0054668A">
      <w:pPr>
        <w:pStyle w:val="a7"/>
        <w:jc w:val="right"/>
        <w:rPr>
          <w:sz w:val="28"/>
          <w:szCs w:val="28"/>
        </w:rPr>
      </w:pPr>
      <w:r w:rsidRPr="0054668A">
        <w:rPr>
          <w:sz w:val="28"/>
          <w:szCs w:val="28"/>
        </w:rPr>
        <w:t xml:space="preserve">Палки вначале не даются, надо учить ходить </w:t>
      </w:r>
    </w:p>
    <w:p w:rsidR="0054668A" w:rsidRPr="0054668A" w:rsidRDefault="0054668A" w:rsidP="0054668A">
      <w:pPr>
        <w:pStyle w:val="a7"/>
        <w:jc w:val="right"/>
        <w:rPr>
          <w:sz w:val="28"/>
          <w:szCs w:val="28"/>
        </w:rPr>
      </w:pPr>
      <w:r w:rsidRPr="0054668A">
        <w:rPr>
          <w:sz w:val="28"/>
          <w:szCs w:val="28"/>
        </w:rPr>
        <w:t xml:space="preserve">без палок, сохраняя равновесие. Успех </w:t>
      </w:r>
    </w:p>
    <w:p w:rsidR="0054668A" w:rsidRPr="0054668A" w:rsidRDefault="0054668A" w:rsidP="0054668A">
      <w:pPr>
        <w:pStyle w:val="a7"/>
        <w:jc w:val="right"/>
        <w:rPr>
          <w:sz w:val="28"/>
          <w:szCs w:val="28"/>
        </w:rPr>
      </w:pPr>
      <w:r w:rsidRPr="0054668A">
        <w:rPr>
          <w:sz w:val="28"/>
          <w:szCs w:val="28"/>
        </w:rPr>
        <w:t xml:space="preserve">обучения в значительной степени зависит  </w:t>
      </w:r>
      <w:proofErr w:type="gramStart"/>
      <w:r w:rsidRPr="0054668A">
        <w:rPr>
          <w:sz w:val="28"/>
          <w:szCs w:val="28"/>
        </w:rPr>
        <w:t>от</w:t>
      </w:r>
      <w:proofErr w:type="gramEnd"/>
      <w:r w:rsidRPr="0054668A">
        <w:rPr>
          <w:sz w:val="28"/>
          <w:szCs w:val="28"/>
        </w:rPr>
        <w:t xml:space="preserve"> </w:t>
      </w:r>
    </w:p>
    <w:p w:rsidR="0054668A" w:rsidRPr="0054668A" w:rsidRDefault="0054668A" w:rsidP="0054668A">
      <w:pPr>
        <w:pStyle w:val="a7"/>
        <w:jc w:val="right"/>
        <w:rPr>
          <w:sz w:val="28"/>
          <w:szCs w:val="28"/>
        </w:rPr>
      </w:pPr>
      <w:r w:rsidRPr="0054668A">
        <w:rPr>
          <w:sz w:val="28"/>
          <w:szCs w:val="28"/>
        </w:rPr>
        <w:t xml:space="preserve">инвентаря. Как определить размер лыж </w:t>
      </w:r>
      <w:proofErr w:type="gramStart"/>
      <w:r w:rsidRPr="0054668A">
        <w:rPr>
          <w:sz w:val="28"/>
          <w:szCs w:val="28"/>
        </w:rPr>
        <w:t>в</w:t>
      </w:r>
      <w:proofErr w:type="gramEnd"/>
      <w:r w:rsidRPr="0054668A">
        <w:rPr>
          <w:sz w:val="28"/>
          <w:szCs w:val="28"/>
        </w:rPr>
        <w:t xml:space="preserve"> </w:t>
      </w:r>
    </w:p>
    <w:p w:rsidR="0054668A" w:rsidRPr="0054668A" w:rsidRDefault="0054668A" w:rsidP="0054668A">
      <w:pPr>
        <w:pStyle w:val="a7"/>
        <w:jc w:val="right"/>
        <w:rPr>
          <w:sz w:val="28"/>
          <w:szCs w:val="28"/>
        </w:rPr>
      </w:pPr>
      <w:proofErr w:type="gramStart"/>
      <w:r w:rsidRPr="0054668A">
        <w:rPr>
          <w:sz w:val="28"/>
          <w:szCs w:val="28"/>
        </w:rPr>
        <w:t>соответствии</w:t>
      </w:r>
      <w:proofErr w:type="gramEnd"/>
      <w:r w:rsidRPr="0054668A">
        <w:rPr>
          <w:sz w:val="28"/>
          <w:szCs w:val="28"/>
        </w:rPr>
        <w:t xml:space="preserve"> с возрастом ребенка? </w:t>
      </w:r>
    </w:p>
    <w:p w:rsidR="0054668A" w:rsidRPr="0054668A" w:rsidRDefault="0054668A" w:rsidP="0054668A">
      <w:pPr>
        <w:pStyle w:val="a7"/>
        <w:jc w:val="right"/>
        <w:rPr>
          <w:sz w:val="28"/>
          <w:szCs w:val="28"/>
        </w:rPr>
      </w:pPr>
      <w:r w:rsidRPr="0054668A">
        <w:rPr>
          <w:sz w:val="28"/>
          <w:szCs w:val="28"/>
        </w:rPr>
        <w:t xml:space="preserve">Для малышей высота лыж должна быть </w:t>
      </w:r>
    </w:p>
    <w:p w:rsidR="0054668A" w:rsidRDefault="0054668A" w:rsidP="0054668A">
      <w:pPr>
        <w:pStyle w:val="a7"/>
        <w:jc w:val="right"/>
        <w:rPr>
          <w:sz w:val="28"/>
          <w:szCs w:val="28"/>
        </w:rPr>
      </w:pPr>
      <w:r w:rsidRPr="0054668A">
        <w:rPr>
          <w:sz w:val="28"/>
          <w:szCs w:val="28"/>
        </w:rPr>
        <w:t xml:space="preserve">до локтя, для старших дошкольников – </w:t>
      </w:r>
      <w:proofErr w:type="gramStart"/>
      <w:r w:rsidRPr="0054668A">
        <w:rPr>
          <w:sz w:val="28"/>
          <w:szCs w:val="28"/>
        </w:rPr>
        <w:t>по</w:t>
      </w:r>
      <w:proofErr w:type="gramEnd"/>
      <w:r w:rsidRPr="0054668A">
        <w:rPr>
          <w:sz w:val="28"/>
          <w:szCs w:val="28"/>
        </w:rPr>
        <w:t xml:space="preserve"> </w:t>
      </w:r>
    </w:p>
    <w:p w:rsidR="0054668A" w:rsidRDefault="0054668A" w:rsidP="0054668A">
      <w:pPr>
        <w:pStyle w:val="a7"/>
        <w:jc w:val="right"/>
        <w:rPr>
          <w:sz w:val="28"/>
          <w:szCs w:val="28"/>
        </w:rPr>
      </w:pPr>
      <w:r w:rsidRPr="0054668A">
        <w:rPr>
          <w:sz w:val="28"/>
          <w:szCs w:val="28"/>
        </w:rPr>
        <w:t xml:space="preserve">поднятой вверх руке без учета кисти. </w:t>
      </w:r>
    </w:p>
    <w:p w:rsidR="0054668A" w:rsidRPr="0054668A" w:rsidRDefault="0054668A" w:rsidP="0054668A">
      <w:pPr>
        <w:pStyle w:val="a7"/>
        <w:jc w:val="right"/>
        <w:rPr>
          <w:sz w:val="28"/>
          <w:szCs w:val="28"/>
        </w:rPr>
      </w:pPr>
      <w:r w:rsidRPr="0054668A">
        <w:rPr>
          <w:sz w:val="28"/>
          <w:szCs w:val="28"/>
        </w:rPr>
        <w:t>Лыжи не должны иметь сучков, трещин, шероховатостей на скользящей поверхности. Крепление у младших – мягкое, сзади нужна резиновая петля, иначе лыжи соскальзывают. У старших – крепление полужесткое, носок ботинка должен выступать из-под  ремня на 3-</w:t>
      </w:r>
      <w:smartTag w:uri="urn:schemas-microsoft-com:office:smarttags" w:element="metricconverter">
        <w:smartTagPr>
          <w:attr w:name="ProductID" w:val="4 см"/>
        </w:smartTagPr>
        <w:r w:rsidRPr="0054668A">
          <w:rPr>
            <w:sz w:val="28"/>
            <w:szCs w:val="28"/>
          </w:rPr>
          <w:t>4 см</w:t>
        </w:r>
      </w:smartTag>
      <w:r w:rsidRPr="0054668A">
        <w:rPr>
          <w:sz w:val="28"/>
          <w:szCs w:val="28"/>
        </w:rPr>
        <w:t>.  Уход за детскими лыжами такой же, как за взрослыми. Некоторые общие правила ухода за лыжами, которые дети должны знать:</w:t>
      </w:r>
    </w:p>
    <w:p w:rsidR="0054668A" w:rsidRPr="0054668A" w:rsidRDefault="0054668A" w:rsidP="0054668A">
      <w:pPr>
        <w:numPr>
          <w:ilvl w:val="0"/>
          <w:numId w:val="3"/>
        </w:numPr>
        <w:tabs>
          <w:tab w:val="clear" w:pos="1080"/>
          <w:tab w:val="num" w:pos="180"/>
        </w:tabs>
        <w:spacing w:before="120" w:after="120"/>
        <w:ind w:left="540" w:hanging="180"/>
        <w:jc w:val="both"/>
        <w:rPr>
          <w:sz w:val="28"/>
          <w:szCs w:val="28"/>
        </w:rPr>
      </w:pPr>
      <w:r w:rsidRPr="0054668A">
        <w:rPr>
          <w:sz w:val="28"/>
          <w:szCs w:val="28"/>
        </w:rPr>
        <w:t>Перед  тем, как внести лыжи в помещение, их надо очистить от снега,   протереть тряпкой.</w:t>
      </w:r>
    </w:p>
    <w:p w:rsidR="0054668A" w:rsidRPr="002A0332" w:rsidRDefault="0054668A" w:rsidP="0054668A">
      <w:pPr>
        <w:numPr>
          <w:ilvl w:val="0"/>
          <w:numId w:val="3"/>
        </w:numPr>
        <w:tabs>
          <w:tab w:val="clear" w:pos="1080"/>
          <w:tab w:val="num" w:pos="180"/>
        </w:tabs>
        <w:spacing w:before="120" w:after="120"/>
        <w:ind w:left="540" w:hanging="180"/>
        <w:jc w:val="both"/>
        <w:rPr>
          <w:sz w:val="28"/>
          <w:szCs w:val="28"/>
        </w:rPr>
      </w:pPr>
      <w:r w:rsidRPr="0054668A">
        <w:rPr>
          <w:sz w:val="28"/>
          <w:szCs w:val="28"/>
        </w:rPr>
        <w:t>Уметь складывать лыжи скользящими поверхностями одна</w:t>
      </w:r>
      <w:r w:rsidRPr="002A0332">
        <w:rPr>
          <w:sz w:val="28"/>
          <w:szCs w:val="28"/>
        </w:rPr>
        <w:t xml:space="preserve"> к другой, закреплять передние и задние концы.</w:t>
      </w:r>
    </w:p>
    <w:p w:rsidR="0054668A" w:rsidRPr="002A0332" w:rsidRDefault="0054668A" w:rsidP="0054668A">
      <w:pPr>
        <w:numPr>
          <w:ilvl w:val="0"/>
          <w:numId w:val="3"/>
        </w:numPr>
        <w:tabs>
          <w:tab w:val="clear" w:pos="1080"/>
          <w:tab w:val="num" w:pos="180"/>
        </w:tabs>
        <w:spacing w:before="120" w:after="120"/>
        <w:ind w:left="540" w:hanging="180"/>
        <w:jc w:val="both"/>
        <w:rPr>
          <w:sz w:val="28"/>
          <w:szCs w:val="28"/>
        </w:rPr>
      </w:pPr>
      <w:r w:rsidRPr="002A0332">
        <w:rPr>
          <w:sz w:val="28"/>
          <w:szCs w:val="28"/>
        </w:rPr>
        <w:t>Периодически смазывать лыжи лыжной мазью (если лыжи деревянные).</w:t>
      </w:r>
    </w:p>
    <w:p w:rsidR="0054668A" w:rsidRPr="002A0332" w:rsidRDefault="0054668A" w:rsidP="0054668A">
      <w:pPr>
        <w:spacing w:before="120" w:after="120"/>
        <w:ind w:left="-142"/>
        <w:jc w:val="both"/>
        <w:rPr>
          <w:sz w:val="28"/>
          <w:szCs w:val="28"/>
        </w:rPr>
      </w:pPr>
      <w:r w:rsidRPr="002A0332">
        <w:rPr>
          <w:sz w:val="28"/>
          <w:szCs w:val="28"/>
        </w:rPr>
        <w:t xml:space="preserve">Первые движения начинающего лыжника – постоять на лыжах, присесть, поочередно поднять одну и другую ногу с лыжей, поставить на снег, попытаться пройти </w:t>
      </w:r>
      <w:r w:rsidRPr="002A0332">
        <w:rPr>
          <w:sz w:val="28"/>
          <w:szCs w:val="28"/>
        </w:rPr>
        <w:lastRenderedPageBreak/>
        <w:t>ступающим шагом. Носок лыжи при ходьбе должен приподниматься, задний конец прижиматься к снегу. Движения руками как при ходьбе, с  перекрестной координацией.</w:t>
      </w:r>
    </w:p>
    <w:p w:rsidR="0054668A" w:rsidRPr="00841671" w:rsidRDefault="0054668A" w:rsidP="0054668A">
      <w:pPr>
        <w:spacing w:before="120" w:after="120"/>
        <w:ind w:left="-900"/>
        <w:jc w:val="center"/>
        <w:rPr>
          <w:i/>
          <w:sz w:val="28"/>
          <w:szCs w:val="28"/>
        </w:rPr>
      </w:pPr>
      <w:r w:rsidRPr="00841671">
        <w:rPr>
          <w:i/>
          <w:sz w:val="28"/>
          <w:szCs w:val="28"/>
        </w:rPr>
        <w:t>Ребенок должен усвоить и соблюдать правила ходьбы на лыжах:</w:t>
      </w:r>
    </w:p>
    <w:p w:rsidR="0054668A" w:rsidRPr="002A0332" w:rsidRDefault="0054668A" w:rsidP="0054668A">
      <w:pPr>
        <w:numPr>
          <w:ilvl w:val="0"/>
          <w:numId w:val="1"/>
        </w:numPr>
        <w:spacing w:before="120" w:after="120"/>
        <w:jc w:val="both"/>
        <w:rPr>
          <w:sz w:val="28"/>
          <w:szCs w:val="28"/>
        </w:rPr>
      </w:pPr>
      <w:r w:rsidRPr="002A0332">
        <w:rPr>
          <w:sz w:val="28"/>
          <w:szCs w:val="28"/>
        </w:rPr>
        <w:t xml:space="preserve">Идти, соблюдая интервал, не отставать, </w:t>
      </w:r>
      <w:r>
        <w:rPr>
          <w:sz w:val="28"/>
          <w:szCs w:val="28"/>
        </w:rPr>
        <w:t xml:space="preserve">не наезжать на лыжи впереди </w:t>
      </w:r>
      <w:proofErr w:type="gramStart"/>
      <w:r>
        <w:rPr>
          <w:sz w:val="28"/>
          <w:szCs w:val="28"/>
        </w:rPr>
        <w:t>идущ</w:t>
      </w:r>
      <w:r w:rsidRPr="002A0332">
        <w:rPr>
          <w:sz w:val="28"/>
          <w:szCs w:val="28"/>
        </w:rPr>
        <w:t>его</w:t>
      </w:r>
      <w:proofErr w:type="gramEnd"/>
      <w:r w:rsidRPr="002A0332">
        <w:rPr>
          <w:sz w:val="28"/>
          <w:szCs w:val="28"/>
        </w:rPr>
        <w:t>;</w:t>
      </w:r>
    </w:p>
    <w:p w:rsidR="0054668A" w:rsidRPr="002A0332" w:rsidRDefault="0054668A" w:rsidP="0054668A">
      <w:pPr>
        <w:numPr>
          <w:ilvl w:val="0"/>
          <w:numId w:val="1"/>
        </w:numPr>
        <w:spacing w:before="120" w:after="120"/>
        <w:jc w:val="both"/>
        <w:rPr>
          <w:sz w:val="28"/>
          <w:szCs w:val="28"/>
        </w:rPr>
      </w:pPr>
      <w:r w:rsidRPr="002A0332">
        <w:rPr>
          <w:sz w:val="28"/>
          <w:szCs w:val="28"/>
        </w:rPr>
        <w:t>Не разговаривать на дистанции;</w:t>
      </w:r>
    </w:p>
    <w:p w:rsidR="0054668A" w:rsidRPr="002A0332" w:rsidRDefault="0054668A" w:rsidP="0054668A">
      <w:pPr>
        <w:numPr>
          <w:ilvl w:val="0"/>
          <w:numId w:val="1"/>
        </w:numPr>
        <w:spacing w:before="120" w:after="120"/>
        <w:jc w:val="both"/>
        <w:rPr>
          <w:sz w:val="28"/>
          <w:szCs w:val="28"/>
        </w:rPr>
      </w:pPr>
      <w:r w:rsidRPr="002A0332">
        <w:rPr>
          <w:sz w:val="28"/>
          <w:szCs w:val="28"/>
        </w:rPr>
        <w:t xml:space="preserve">При подъеме на горку и других препятствиях помогать более </w:t>
      </w:r>
      <w:proofErr w:type="gramStart"/>
      <w:r w:rsidRPr="002A0332">
        <w:rPr>
          <w:sz w:val="28"/>
          <w:szCs w:val="28"/>
        </w:rPr>
        <w:t>слабому</w:t>
      </w:r>
      <w:proofErr w:type="gramEnd"/>
      <w:r w:rsidRPr="002A0332">
        <w:rPr>
          <w:sz w:val="28"/>
          <w:szCs w:val="28"/>
        </w:rPr>
        <w:t xml:space="preserve">, скатываться с горки тогда, когда внизу никого нет; </w:t>
      </w:r>
    </w:p>
    <w:p w:rsidR="0054668A" w:rsidRPr="00BF0F3F" w:rsidRDefault="0054668A" w:rsidP="0054668A">
      <w:pPr>
        <w:numPr>
          <w:ilvl w:val="0"/>
          <w:numId w:val="1"/>
        </w:numPr>
        <w:spacing w:before="120" w:after="120"/>
        <w:jc w:val="both"/>
        <w:rPr>
          <w:sz w:val="28"/>
          <w:szCs w:val="28"/>
        </w:rPr>
      </w:pPr>
      <w:r w:rsidRPr="002A0332">
        <w:rPr>
          <w:sz w:val="28"/>
          <w:szCs w:val="28"/>
        </w:rPr>
        <w:t>Если на пути при спуске с горки вдруг неожиданно появляется препятствие, постараться мягко упасть на бок.</w:t>
      </w:r>
      <w:r>
        <w:rPr>
          <w:sz w:val="28"/>
          <w:szCs w:val="28"/>
        </w:rPr>
        <w:t xml:space="preserve"> </w:t>
      </w:r>
    </w:p>
    <w:p w:rsidR="0054668A" w:rsidRPr="00AC6667" w:rsidRDefault="0054668A" w:rsidP="0054668A">
      <w:pPr>
        <w:spacing w:before="120" w:after="120"/>
        <w:ind w:left="-142"/>
        <w:jc w:val="both"/>
        <w:rPr>
          <w:sz w:val="28"/>
          <w:szCs w:val="28"/>
        </w:rPr>
      </w:pPr>
      <w:r w:rsidRPr="00BF0F3F">
        <w:rPr>
          <w:sz w:val="28"/>
          <w:szCs w:val="28"/>
        </w:rPr>
        <w:t>По мере усвоения навыков ходьбы на лыжах появляется возможность использовать игры, в которых эти навыки закрепляются и совершенствуются.</w:t>
      </w:r>
    </w:p>
    <w:p w:rsidR="0054668A" w:rsidRPr="00841671" w:rsidRDefault="0054668A" w:rsidP="0054668A">
      <w:pPr>
        <w:spacing w:before="120" w:after="120"/>
        <w:ind w:left="180"/>
        <w:jc w:val="center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>И</w:t>
      </w:r>
      <w:r w:rsidRPr="00841671">
        <w:rPr>
          <w:b/>
          <w:i/>
          <w:sz w:val="28"/>
          <w:szCs w:val="28"/>
        </w:rPr>
        <w:t>гры на лыжах</w:t>
      </w:r>
    </w:p>
    <w:p w:rsidR="0054668A" w:rsidRPr="002A0332" w:rsidRDefault="0054668A" w:rsidP="0054668A">
      <w:pPr>
        <w:numPr>
          <w:ilvl w:val="0"/>
          <w:numId w:val="2"/>
        </w:numPr>
        <w:tabs>
          <w:tab w:val="clear" w:pos="540"/>
          <w:tab w:val="num" w:pos="-142"/>
        </w:tabs>
        <w:spacing w:before="120" w:after="120"/>
        <w:ind w:left="142" w:hanging="398"/>
        <w:jc w:val="both"/>
        <w:rPr>
          <w:sz w:val="28"/>
          <w:szCs w:val="28"/>
        </w:rPr>
      </w:pPr>
      <w:r w:rsidRPr="002A0332">
        <w:rPr>
          <w:b/>
          <w:sz w:val="28"/>
          <w:szCs w:val="28"/>
        </w:rPr>
        <w:t>Пройди и не задень.</w:t>
      </w:r>
      <w:r w:rsidRPr="002A0332">
        <w:rPr>
          <w:sz w:val="28"/>
          <w:szCs w:val="28"/>
        </w:rPr>
        <w:t xml:space="preserve"> Расставить лыжные палки (или конусы) 6 штук на расстоянии 2-</w:t>
      </w:r>
      <w:smartTag w:uri="urn:schemas-microsoft-com:office:smarttags" w:element="metricconverter">
        <w:smartTagPr>
          <w:attr w:name="ProductID" w:val="2,5 м"/>
        </w:smartTagPr>
        <w:r w:rsidRPr="002A0332">
          <w:rPr>
            <w:sz w:val="28"/>
            <w:szCs w:val="28"/>
          </w:rPr>
          <w:t>2,5 м</w:t>
        </w:r>
      </w:smartTag>
      <w:r w:rsidRPr="002A0332">
        <w:rPr>
          <w:sz w:val="28"/>
          <w:szCs w:val="28"/>
        </w:rPr>
        <w:t xml:space="preserve"> друг от друга. Ребенок должен пройти между ними «змейкой», огибая с правой и левой стороны. Пройти, чтобы не задеть ни одну палку.</w:t>
      </w:r>
    </w:p>
    <w:p w:rsidR="0054668A" w:rsidRPr="002A0332" w:rsidRDefault="0054668A" w:rsidP="0054668A">
      <w:pPr>
        <w:numPr>
          <w:ilvl w:val="0"/>
          <w:numId w:val="2"/>
        </w:numPr>
        <w:tabs>
          <w:tab w:val="clear" w:pos="540"/>
          <w:tab w:val="num" w:pos="-142"/>
        </w:tabs>
        <w:spacing w:before="120" w:after="120"/>
        <w:ind w:left="142" w:hanging="398"/>
        <w:jc w:val="both"/>
        <w:rPr>
          <w:sz w:val="28"/>
          <w:szCs w:val="28"/>
        </w:rPr>
      </w:pPr>
      <w:r w:rsidRPr="002A0332">
        <w:rPr>
          <w:b/>
          <w:sz w:val="28"/>
          <w:szCs w:val="28"/>
        </w:rPr>
        <w:t>«Поменяй флажок»</w:t>
      </w:r>
      <w:r>
        <w:rPr>
          <w:b/>
          <w:sz w:val="28"/>
          <w:szCs w:val="28"/>
        </w:rPr>
        <w:t>.</w:t>
      </w:r>
      <w:r w:rsidRPr="002A0332">
        <w:rPr>
          <w:sz w:val="28"/>
          <w:szCs w:val="28"/>
        </w:rPr>
        <w:t xml:space="preserve"> На одной стороне площадки несколько играющих. Напротив каждого на расстоянии 10-</w:t>
      </w:r>
      <w:smartTag w:uri="urn:schemas-microsoft-com:office:smarttags" w:element="metricconverter">
        <w:smartTagPr>
          <w:attr w:name="ProductID" w:val="20 м"/>
        </w:smartTagPr>
        <w:r w:rsidRPr="002A0332">
          <w:rPr>
            <w:sz w:val="28"/>
            <w:szCs w:val="28"/>
          </w:rPr>
          <w:t>20 м</w:t>
        </w:r>
      </w:smartTag>
      <w:r w:rsidRPr="002A0332">
        <w:rPr>
          <w:sz w:val="28"/>
          <w:szCs w:val="28"/>
        </w:rPr>
        <w:t xml:space="preserve"> по одному флажку. По сигналу взрослого все одновременно должны пройти до флажков, взять один из них, поставить другой и вернуться назад.</w:t>
      </w:r>
    </w:p>
    <w:p w:rsidR="0054668A" w:rsidRPr="002A0332" w:rsidRDefault="0054668A" w:rsidP="0054668A">
      <w:pPr>
        <w:numPr>
          <w:ilvl w:val="0"/>
          <w:numId w:val="2"/>
        </w:numPr>
        <w:tabs>
          <w:tab w:val="clear" w:pos="540"/>
          <w:tab w:val="num" w:pos="-142"/>
        </w:tabs>
        <w:spacing w:before="120" w:after="120"/>
        <w:ind w:left="142" w:hanging="398"/>
        <w:jc w:val="both"/>
        <w:rPr>
          <w:sz w:val="28"/>
          <w:szCs w:val="28"/>
        </w:rPr>
      </w:pPr>
      <w:r w:rsidRPr="002A0332">
        <w:rPr>
          <w:b/>
          <w:sz w:val="28"/>
          <w:szCs w:val="28"/>
        </w:rPr>
        <w:t>«Восьмерка»</w:t>
      </w:r>
      <w:r>
        <w:rPr>
          <w:b/>
          <w:sz w:val="28"/>
          <w:szCs w:val="28"/>
        </w:rPr>
        <w:t>.</w:t>
      </w:r>
      <w:r w:rsidRPr="002A0332">
        <w:rPr>
          <w:b/>
          <w:sz w:val="28"/>
          <w:szCs w:val="28"/>
        </w:rPr>
        <w:t xml:space="preserve">  </w:t>
      </w:r>
      <w:r w:rsidRPr="002A0332">
        <w:rPr>
          <w:sz w:val="28"/>
          <w:szCs w:val="28"/>
        </w:rPr>
        <w:t xml:space="preserve">Обозначить на площадке цветными флажками восьмерки (диаметр каждого кольца не менее </w:t>
      </w:r>
      <w:smartTag w:uri="urn:schemas-microsoft-com:office:smarttags" w:element="metricconverter">
        <w:smartTagPr>
          <w:attr w:name="ProductID" w:val="3 м"/>
        </w:smartTagPr>
        <w:r w:rsidRPr="002A0332">
          <w:rPr>
            <w:sz w:val="28"/>
            <w:szCs w:val="28"/>
          </w:rPr>
          <w:t>3 м</w:t>
        </w:r>
      </w:smartTag>
      <w:r w:rsidRPr="002A0332">
        <w:rPr>
          <w:sz w:val="28"/>
          <w:szCs w:val="28"/>
        </w:rPr>
        <w:t>). Играющие должны пройти по проложенной фигуре и не сойти с рисунка</w:t>
      </w:r>
      <w:r w:rsidRPr="002A0332">
        <w:rPr>
          <w:b/>
          <w:sz w:val="28"/>
          <w:szCs w:val="28"/>
        </w:rPr>
        <w:t>.</w:t>
      </w:r>
    </w:p>
    <w:p w:rsidR="0054668A" w:rsidRPr="00841671" w:rsidRDefault="0054668A" w:rsidP="0054668A">
      <w:pPr>
        <w:numPr>
          <w:ilvl w:val="0"/>
          <w:numId w:val="2"/>
        </w:numPr>
        <w:tabs>
          <w:tab w:val="clear" w:pos="540"/>
          <w:tab w:val="num" w:pos="-142"/>
        </w:tabs>
        <w:spacing w:before="120" w:after="120"/>
        <w:ind w:left="142" w:hanging="398"/>
        <w:jc w:val="both"/>
        <w:rPr>
          <w:sz w:val="28"/>
          <w:szCs w:val="28"/>
        </w:rPr>
      </w:pPr>
      <w:r w:rsidRPr="002A0332">
        <w:rPr>
          <w:b/>
          <w:sz w:val="28"/>
          <w:szCs w:val="28"/>
        </w:rPr>
        <w:t xml:space="preserve">Попади в цель.  </w:t>
      </w:r>
      <w:r w:rsidRPr="002A0332">
        <w:rPr>
          <w:sz w:val="28"/>
          <w:szCs w:val="28"/>
        </w:rPr>
        <w:t>При ходьбе на лыжах попасть  в мишень (щит, корзину) снежком или мягким мячом</w:t>
      </w:r>
      <w:r w:rsidRPr="002A0332">
        <w:rPr>
          <w:b/>
          <w:sz w:val="28"/>
          <w:szCs w:val="28"/>
        </w:rPr>
        <w:t>.</w:t>
      </w:r>
    </w:p>
    <w:p w:rsidR="0054668A" w:rsidRDefault="0054668A" w:rsidP="0054668A">
      <w:pPr>
        <w:numPr>
          <w:ilvl w:val="0"/>
          <w:numId w:val="2"/>
        </w:numPr>
        <w:tabs>
          <w:tab w:val="clear" w:pos="540"/>
          <w:tab w:val="num" w:pos="-142"/>
        </w:tabs>
        <w:spacing w:before="120" w:after="120"/>
        <w:ind w:left="142" w:hanging="398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Фонарик. </w:t>
      </w:r>
      <w:r w:rsidRPr="00841671">
        <w:rPr>
          <w:sz w:val="28"/>
          <w:szCs w:val="28"/>
        </w:rPr>
        <w:t>На склоне положить предмет (кубик, пла</w:t>
      </w:r>
      <w:r>
        <w:rPr>
          <w:sz w:val="28"/>
          <w:szCs w:val="28"/>
        </w:rPr>
        <w:t xml:space="preserve">точек). Спускаясь, объехать его, </w:t>
      </w:r>
      <w:r w:rsidRPr="00841671">
        <w:rPr>
          <w:sz w:val="28"/>
          <w:szCs w:val="28"/>
        </w:rPr>
        <w:t>разводя ноги.</w:t>
      </w:r>
    </w:p>
    <w:p w:rsidR="0054668A" w:rsidRDefault="0054668A" w:rsidP="0054668A">
      <w:pPr>
        <w:numPr>
          <w:ilvl w:val="0"/>
          <w:numId w:val="2"/>
        </w:numPr>
        <w:tabs>
          <w:tab w:val="clear" w:pos="540"/>
          <w:tab w:val="num" w:pos="-142"/>
        </w:tabs>
        <w:spacing w:before="120" w:after="120"/>
        <w:ind w:left="142" w:hanging="398"/>
        <w:jc w:val="both"/>
        <w:rPr>
          <w:sz w:val="28"/>
          <w:szCs w:val="28"/>
        </w:rPr>
      </w:pPr>
      <w:r>
        <w:rPr>
          <w:b/>
          <w:sz w:val="28"/>
          <w:szCs w:val="28"/>
        </w:rPr>
        <w:t>В  ворота.</w:t>
      </w:r>
      <w:r>
        <w:rPr>
          <w:sz w:val="28"/>
          <w:szCs w:val="28"/>
        </w:rPr>
        <w:t xml:space="preserve"> Присев, проехать под воротами, образованными из лыжных </w:t>
      </w:r>
      <w:r w:rsidRPr="00BF0F3F">
        <w:rPr>
          <w:sz w:val="28"/>
          <w:szCs w:val="28"/>
        </w:rPr>
        <w:t>палок.</w:t>
      </w:r>
    </w:p>
    <w:p w:rsidR="0054668A" w:rsidRDefault="0054668A" w:rsidP="0054668A">
      <w:pPr>
        <w:spacing w:before="120" w:after="120"/>
        <w:jc w:val="both"/>
        <w:rPr>
          <w:sz w:val="28"/>
          <w:szCs w:val="28"/>
        </w:rPr>
      </w:pPr>
    </w:p>
    <w:p w:rsidR="0054668A" w:rsidRDefault="0054668A" w:rsidP="0054668A">
      <w:pPr>
        <w:jc w:val="both"/>
        <w:rPr>
          <w:sz w:val="28"/>
          <w:szCs w:val="28"/>
        </w:rPr>
      </w:pPr>
    </w:p>
    <w:p w:rsidR="0054668A" w:rsidRDefault="0054668A" w:rsidP="0054668A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Литература: </w:t>
      </w:r>
    </w:p>
    <w:p w:rsidR="0054668A" w:rsidRDefault="0054668A" w:rsidP="0054668A">
      <w:pPr>
        <w:numPr>
          <w:ilvl w:val="0"/>
          <w:numId w:val="4"/>
        </w:num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Ю.Ф. </w:t>
      </w:r>
      <w:proofErr w:type="spellStart"/>
      <w:r>
        <w:rPr>
          <w:sz w:val="28"/>
          <w:szCs w:val="28"/>
        </w:rPr>
        <w:t>Луури</w:t>
      </w:r>
      <w:proofErr w:type="spellEnd"/>
      <w:r>
        <w:rPr>
          <w:sz w:val="28"/>
          <w:szCs w:val="28"/>
        </w:rPr>
        <w:t xml:space="preserve"> Физическое воспитание детей дошкольного возраста; - Москва «Просвещение» 1991г.;</w:t>
      </w:r>
    </w:p>
    <w:p w:rsidR="0054668A" w:rsidRDefault="0054668A" w:rsidP="0054668A">
      <w:pPr>
        <w:numPr>
          <w:ilvl w:val="0"/>
          <w:numId w:val="4"/>
        </w:numPr>
        <w:jc w:val="both"/>
        <w:rPr>
          <w:sz w:val="28"/>
          <w:szCs w:val="28"/>
        </w:rPr>
      </w:pPr>
      <w:r>
        <w:rPr>
          <w:sz w:val="28"/>
          <w:szCs w:val="28"/>
        </w:rPr>
        <w:t>Е.Н. Вавилова Укрепляйте здоровье детей. Пособие для воспитателей детского сада; - Москва «Просвещение» 1986г.</w:t>
      </w:r>
    </w:p>
    <w:p w:rsidR="0054668A" w:rsidRDefault="0054668A" w:rsidP="0054668A">
      <w:pPr>
        <w:numPr>
          <w:ilvl w:val="0"/>
          <w:numId w:val="4"/>
        </w:numPr>
        <w:jc w:val="both"/>
        <w:rPr>
          <w:sz w:val="28"/>
          <w:szCs w:val="28"/>
        </w:rPr>
      </w:pPr>
      <w:r>
        <w:rPr>
          <w:sz w:val="28"/>
          <w:szCs w:val="28"/>
        </w:rPr>
        <w:t>Т.А. Шорыгина Беседы о здоровье Методическое пособие; Москва «Сфера» 2004г.</w:t>
      </w:r>
    </w:p>
    <w:p w:rsidR="0054668A" w:rsidRPr="00BF0F3F" w:rsidRDefault="0054668A" w:rsidP="0054668A">
      <w:pPr>
        <w:ind w:left="142"/>
        <w:jc w:val="both"/>
        <w:rPr>
          <w:sz w:val="28"/>
          <w:szCs w:val="28"/>
        </w:rPr>
      </w:pPr>
    </w:p>
    <w:p w:rsidR="00CD4D37" w:rsidRDefault="00CD4D37"/>
    <w:sectPr w:rsidR="00CD4D37" w:rsidSect="00AC6667">
      <w:pgSz w:w="11906" w:h="16838"/>
      <w:pgMar w:top="851" w:right="851" w:bottom="851" w:left="85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DE56122"/>
    <w:multiLevelType w:val="hybridMultilevel"/>
    <w:tmpl w:val="3572B120"/>
    <w:lvl w:ilvl="0" w:tplc="04190009">
      <w:start w:val="1"/>
      <w:numFmt w:val="bullet"/>
      <w:lvlText w:val=""/>
      <w:lvlJc w:val="left"/>
      <w:pPr>
        <w:tabs>
          <w:tab w:val="num" w:pos="1080"/>
        </w:tabs>
        <w:ind w:left="10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1">
    <w:nsid w:val="33DE15FE"/>
    <w:multiLevelType w:val="hybridMultilevel"/>
    <w:tmpl w:val="32228F5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24C3143"/>
    <w:multiLevelType w:val="hybridMultilevel"/>
    <w:tmpl w:val="3BF22102"/>
    <w:lvl w:ilvl="0" w:tplc="04190009">
      <w:start w:val="1"/>
      <w:numFmt w:val="bullet"/>
      <w:lvlText w:val=""/>
      <w:lvlJc w:val="left"/>
      <w:pPr>
        <w:tabs>
          <w:tab w:val="num" w:pos="540"/>
        </w:tabs>
        <w:ind w:left="5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260"/>
        </w:tabs>
        <w:ind w:left="12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980"/>
        </w:tabs>
        <w:ind w:left="19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700"/>
        </w:tabs>
        <w:ind w:left="27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420"/>
        </w:tabs>
        <w:ind w:left="34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140"/>
        </w:tabs>
        <w:ind w:left="41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860"/>
        </w:tabs>
        <w:ind w:left="48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580"/>
        </w:tabs>
        <w:ind w:left="55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300"/>
        </w:tabs>
        <w:ind w:left="6300" w:hanging="360"/>
      </w:pPr>
      <w:rPr>
        <w:rFonts w:ascii="Wingdings" w:hAnsi="Wingdings" w:hint="default"/>
      </w:rPr>
    </w:lvl>
  </w:abstractNum>
  <w:abstractNum w:abstractNumId="3">
    <w:nsid w:val="5E3865A7"/>
    <w:multiLevelType w:val="hybridMultilevel"/>
    <w:tmpl w:val="57247372"/>
    <w:lvl w:ilvl="0" w:tplc="8C74C5FE">
      <w:start w:val="1"/>
      <w:numFmt w:val="decimal"/>
      <w:lvlText w:val="%1."/>
      <w:lvlJc w:val="left"/>
      <w:pPr>
        <w:tabs>
          <w:tab w:val="num" w:pos="540"/>
        </w:tabs>
        <w:ind w:left="5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260"/>
        </w:tabs>
        <w:ind w:left="126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980"/>
        </w:tabs>
        <w:ind w:left="198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700"/>
        </w:tabs>
        <w:ind w:left="270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420"/>
        </w:tabs>
        <w:ind w:left="342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140"/>
        </w:tabs>
        <w:ind w:left="414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860"/>
        </w:tabs>
        <w:ind w:left="486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580"/>
        </w:tabs>
        <w:ind w:left="558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300"/>
        </w:tabs>
        <w:ind w:left="6300" w:hanging="180"/>
      </w:pPr>
    </w:lvl>
  </w:abstractNum>
  <w:num w:numId="1">
    <w:abstractNumId w:val="2"/>
  </w:num>
  <w:num w:numId="2">
    <w:abstractNumId w:val="3"/>
  </w:num>
  <w:num w:numId="3">
    <w:abstractNumId w:val="0"/>
  </w:num>
  <w:num w:numId="4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54668A"/>
    <w:rsid w:val="000C013D"/>
    <w:rsid w:val="0019337B"/>
    <w:rsid w:val="002D2F1E"/>
    <w:rsid w:val="0054668A"/>
    <w:rsid w:val="00CD4D3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4668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">
    <w:name w:val="heading 2"/>
    <w:basedOn w:val="a"/>
    <w:next w:val="a"/>
    <w:link w:val="20"/>
    <w:uiPriority w:val="9"/>
    <w:unhideWhenUsed/>
    <w:qFormat/>
    <w:rsid w:val="000C013D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0C013D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3">
    <w:name w:val="Title"/>
    <w:basedOn w:val="a"/>
    <w:next w:val="a"/>
    <w:link w:val="a4"/>
    <w:uiPriority w:val="10"/>
    <w:qFormat/>
    <w:rsid w:val="000C013D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4">
    <w:name w:val="Название Знак"/>
    <w:basedOn w:val="a0"/>
    <w:link w:val="a3"/>
    <w:uiPriority w:val="10"/>
    <w:rsid w:val="000C013D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5">
    <w:name w:val="Subtitle"/>
    <w:basedOn w:val="a"/>
    <w:next w:val="a"/>
    <w:link w:val="a6"/>
    <w:uiPriority w:val="11"/>
    <w:qFormat/>
    <w:rsid w:val="000C013D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</w:rPr>
  </w:style>
  <w:style w:type="character" w:customStyle="1" w:styleId="a6">
    <w:name w:val="Подзаголовок Знак"/>
    <w:basedOn w:val="a0"/>
    <w:link w:val="a5"/>
    <w:uiPriority w:val="11"/>
    <w:rsid w:val="000C013D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a7">
    <w:name w:val="No Spacing"/>
    <w:uiPriority w:val="1"/>
    <w:qFormat/>
    <w:rsid w:val="0054668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54668A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54668A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Апекс">
      <a:majorFont>
        <a:latin typeface="Lucida Sans"/>
        <a:ea typeface=""/>
        <a:cs typeface=""/>
        <a:font script="Grek" typeface="Arial"/>
        <a:font script="Cyrl" typeface="Arial"/>
        <a:font script="Jpan" typeface="HG丸ｺﾞｼｯｸM-PRO"/>
        <a:font script="Hang" typeface="휴먼옛체"/>
        <a:font script="Hans" typeface="黑体"/>
        <a:font script="Hant" typeface="微軟正黑體"/>
        <a:font script="Arab" typeface="Tahoma"/>
        <a:font script="Hebr" typeface="Levenim MT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</a:majorFont>
      <a:minorFont>
        <a:latin typeface="Book Antiqua"/>
        <a:ea typeface=""/>
        <a:cs typeface=""/>
        <a:font script="Grek" typeface="Times New Roman"/>
        <a:font script="Cyrl" typeface="Times New Roman"/>
        <a:font script="Jpan" typeface="HG明朝B"/>
        <a:font script="Hang" typeface="돋움"/>
        <a:font script="Hans" typeface="宋体"/>
        <a:font script="Hant" typeface="新細明體"/>
        <a:font script="Arab" typeface="Times New Roman"/>
        <a:font script="Hebr" typeface="David"/>
        <a:font script="Thai" typeface="EucrosiaUPC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</Pages>
  <Words>588</Words>
  <Characters>3357</Characters>
  <Application>Microsoft Office Word</Application>
  <DocSecurity>0</DocSecurity>
  <Lines>27</Lines>
  <Paragraphs>7</Paragraphs>
  <ScaleCrop>false</ScaleCrop>
  <Company/>
  <LinksUpToDate>false</LinksUpToDate>
  <CharactersWithSpaces>3938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дуня</dc:creator>
  <cp:lastModifiedBy>дуня</cp:lastModifiedBy>
  <cp:revision>1</cp:revision>
  <dcterms:created xsi:type="dcterms:W3CDTF">2015-02-01T20:28:00Z</dcterms:created>
  <dcterms:modified xsi:type="dcterms:W3CDTF">2015-02-01T20:33:00Z</dcterms:modified>
</cp:coreProperties>
</file>