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97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</w:rPr>
      </w:pPr>
      <w:r w:rsidRPr="001F6097">
        <w:rPr>
          <w:rFonts w:ascii="Monotype Corsiva" w:eastAsia="Times New Roman" w:hAnsi="Monotype Corsiva" w:cs="Times New Roman"/>
          <w:b/>
          <w:bCs/>
          <w:color w:val="000000" w:themeColor="text1"/>
          <w:sz w:val="72"/>
          <w:szCs w:val="72"/>
        </w:rPr>
        <w:t>Лечение ангины</w:t>
      </w:r>
    </w:p>
    <w:p w:rsidR="001F6097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63190" cy="1714500"/>
            <wp:effectExtent l="19050" t="0" r="3810" b="0"/>
            <wp:docPr id="2" name="Рисунок 1" descr="http://im6-tub-ru.yandex.net/i?id=29040563-43-72&amp;n=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29040563-43-72&amp;n=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97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2300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Ангина или острый стрептококковый тонзиллит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острое инфекционное воспа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лительное заболевание ротоглотки, для которого характерны повышение темпера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туры, интоксикация, озноб, боли в горле.</w:t>
      </w:r>
    </w:p>
    <w:p w:rsidR="000F2300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Причиной развития тонзиллита являются стрептококки. При заболевании на минда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линах на фоне выраженного покраснения, отека слизистой оболочки зева образу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ются белесые </w:t>
      </w:r>
      <w:proofErr w:type="spell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островчатые</w:t>
      </w:r>
      <w:proofErr w:type="spell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наложения или фолликулы, наполненные гнойным со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держимым. Кроме того, отмечаются увеличение </w:t>
      </w:r>
      <w:proofErr w:type="spell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лимфоузлов</w:t>
      </w:r>
      <w:proofErr w:type="spell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их уплотнение, иногда болезненность.</w:t>
      </w:r>
    </w:p>
    <w:p w:rsidR="000F2300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Описанные симптомы могут свидетельствовать о </w:t>
      </w:r>
      <w:proofErr w:type="gram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проявлении</w:t>
      </w:r>
      <w:proofErr w:type="gram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ангины, так и дру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гих болезней (например, инфекционного мононуклеоза и др.). Поэтому важно сво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евременно показать ребенка врачу, т. к. 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только детальный осмотр поможет диа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oftHyphen/>
        <w:t>гностировать заболевание на ранней стадии.</w:t>
      </w:r>
    </w:p>
    <w:p w:rsidR="000F2300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может пожаловаться на боли в горле. Однако в силу возраста не всегда способен адекватно опи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сать состояние своего здоровья, рас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сказать, что именно его беспокоит.</w:t>
      </w:r>
    </w:p>
    <w:p w:rsidR="000F2300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Инкубационный период при ангине состав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oftHyphen/>
        <w:t xml:space="preserve">ляет 1-2 суток.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Болезнь начинается остро: с озноба, общей слабости, головной боли, ло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моты в суставах, болей в горле при глотании.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 любого инфекционного заболевания дети становятся вялыми, менее эмо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циональными или, напротив, раздражительными, плаксивыми. Можно отметить </w:t>
      </w:r>
      <w:r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снижение аппетита,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возможна также </w:t>
      </w:r>
      <w:r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эпизодическая рвота. Отказ от еды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один из наиболее ранних, пусть и косвенных, признаков болей в горле. Повышается тем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пература тела. Во время дневного сна </w:t>
      </w:r>
      <w:proofErr w:type="gram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возможны</w:t>
      </w:r>
      <w:proofErr w:type="gramEnd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беспокойство, потливость. </w:t>
      </w:r>
    </w:p>
    <w:p w:rsidR="000F2300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большинстве случаев ангина сопровождается лихорадкой. Необходимо помнить, что 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температурная реакция при инфекционном процессе носит защитный ха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oftHyphen/>
        <w:t xml:space="preserve">рактер, и не всегда с ней нужно бороться.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температуры до 38,5</w:t>
      </w:r>
      <w:proofErr w:type="gram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считается физиологической реакцией на воспаление и не требует снижения. Тем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пературу выше 38,5</w:t>
      </w:r>
      <w:proofErr w:type="gram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особенности при плохом самочувствии ребенка (стремит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лечь, капризен, плаксив), нужно снижать.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Методы снижения температуры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условно разделить на две группы - физи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ческие и фармакологические.</w:t>
      </w:r>
    </w:p>
    <w:p w:rsid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 физическим методам относятся: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раздевание;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выпаивание;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обтирание </w:t>
      </w:r>
      <w:proofErr w:type="spell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полуспиртовыми</w:t>
      </w:r>
      <w:proofErr w:type="spellEnd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растворами;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прикладывание льда к области проекции крупных сосудов;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влажное обертывание;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прохладные клизмы.</w:t>
      </w:r>
    </w:p>
    <w:p w:rsid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2300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Фармакологические методы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заключаются в приеме жаропонижающих препаратов.</w:t>
      </w:r>
    </w:p>
    <w:p w:rsidR="000F2300" w:rsidRPr="001F6097" w:rsidRDefault="001F6097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Стандартом жаропонижающей терапии в настоящее время считается назначе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ние </w:t>
      </w:r>
      <w:proofErr w:type="spell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ацетаминофена</w:t>
      </w:r>
      <w:proofErr w:type="spell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(Парацетамола, Эффералгана, </w:t>
      </w:r>
      <w:proofErr w:type="spell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Цефекона</w:t>
      </w:r>
      <w:proofErr w:type="spellEnd"/>
      <w:proofErr w:type="gram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 и ибупрофена (</w:t>
      </w:r>
      <w:proofErr w:type="spell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Нурофена</w:t>
      </w:r>
      <w:proofErr w:type="spell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Ибуфена</w:t>
      </w:r>
      <w:proofErr w:type="spell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Следует избегать приема жаропонижаю</w:t>
      </w:r>
      <w:r w:rsidR="000F2300"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oftHyphen/>
        <w:t xml:space="preserve">щих препаратов более четырех раз в сутки.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отсутствии эффекта от приема одного вида жаропонижающих средств необходимо заменить его другим. В случае длительной лихорадки допускается чередование препаратов. Стоит отметить, что помимо жаропонижающих свой</w:t>
      </w:r>
      <w:proofErr w:type="gram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епараты обладают обезболивающим эффек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том, что также у</w:t>
      </w:r>
      <w:r w:rsidR="00A93C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лучшает самочувствие пациентов.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2300" w:rsidRPr="001F6097" w:rsidRDefault="00A93CC2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тонзиллите показано применение противомикробной терапии (антибиотиков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0F2300" w:rsidRPr="00A93CC2" w:rsidRDefault="00A93CC2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 выборе </w:t>
      </w:r>
      <w:proofErr w:type="spellStart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антимикробного</w:t>
      </w:r>
      <w:proofErr w:type="spellEnd"/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(противомикробного) препарата принимает только врач после осмотра пациента и проведе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необхо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димых обследований. </w:t>
      </w:r>
    </w:p>
    <w:p w:rsidR="000F2300" w:rsidRPr="001F6097" w:rsidRDefault="00A93CC2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F2300"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Немаловажным аспектом лечения ангины является назначение местной терапии, призванной уменьшить симптомы воспаления и болевые ощущения.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ангине рекомендуется обильное теплое питье.</w:t>
      </w:r>
    </w:p>
    <w:p w:rsidR="00A93CC2" w:rsidRPr="001F6097" w:rsidRDefault="000F2300" w:rsidP="00A93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также полоскать горло (не менее 4-6 раз в день). </w:t>
      </w:r>
      <w:r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 время этой про</w:t>
      </w:r>
      <w:r w:rsidRPr="001F6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oftHyphen/>
        <w:t xml:space="preserve">цедуры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гной, микробы и продукты их жизнедеятельности смываются и удаляются, а не проглатываются, как, например, при сосании пастилок и леденцов. Для полоска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 используют настои из лекарственных растений (ромашки, календулы, шалфея и др.) или лекарственные средства (</w:t>
      </w:r>
      <w:proofErr w:type="spell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Хлорфиллипт</w:t>
      </w:r>
      <w:proofErr w:type="spellEnd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Мирамистин</w:t>
      </w:r>
      <w:proofErr w:type="spellEnd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др.). </w:t>
      </w:r>
      <w:proofErr w:type="gram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в качестве альтернативы полосканию предлагаются различные </w:t>
      </w:r>
      <w:proofErr w:type="spell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спреи</w:t>
      </w:r>
      <w:proofErr w:type="spellEnd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(напри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мер, </w:t>
      </w:r>
      <w:proofErr w:type="spell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Тантум</w:t>
      </w:r>
      <w:proofErr w:type="spellEnd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Верде</w:t>
      </w:r>
      <w:proofErr w:type="spellEnd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Гексорал</w:t>
      </w:r>
      <w:proofErr w:type="spellEnd"/>
      <w:r w:rsidR="00A93C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 же </w:t>
      </w:r>
      <w:r w:rsidR="00A93C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ебенку, заболевшему ангиной, </w:t>
      </w:r>
      <w:proofErr w:type="gram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</w:t>
      </w:r>
      <w:proofErr w:type="gramEnd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рационального режима дня;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полноценный сон;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обильное теплое питье;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ограничение просмотра телепрограмм и занятий с компьютером;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благоприятного микроклимата в помещении (температура воздуха19-21</w:t>
      </w:r>
      <w:proofErr w:type="gramStart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влажность порядка 65%);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 на дробное питание (часто, малыми порциями): пища должна быть легкоусвояемая, комфортной температуры, с исключением компонентов, повреждающих слизистую оболочку ротовой полости;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санитарно-гигиенических условий (регулярной влажной убор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 помещения, частого проветривания);</w:t>
      </w:r>
    </w:p>
    <w:p w:rsidR="000F2300" w:rsidRPr="001F6097" w:rsidRDefault="000F2300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F6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курсовой прием поливитаминов.</w:t>
      </w:r>
    </w:p>
    <w:p w:rsidR="00A93CC2" w:rsidRDefault="00A93CC2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F2300" w:rsidRPr="00A93CC2" w:rsidRDefault="00A93CC2" w:rsidP="001F6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  <w:r w:rsidR="000F2300" w:rsidRPr="00A93CC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Важно еще раз подчеркнуть, что при заболевании ангиной категориче</w:t>
      </w:r>
      <w:r w:rsidR="000F2300" w:rsidRPr="00A93CC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softHyphen/>
        <w:t>ски нельзя заниматься самолечением - это может привести к развитию осложнений (лимфаденита, заглоточного абсцесса, флегмоны, сепси</w:t>
      </w:r>
      <w:r w:rsidR="000F2300" w:rsidRPr="00A93CC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softHyphen/>
        <w:t xml:space="preserve">са, </w:t>
      </w:r>
      <w:proofErr w:type="spellStart"/>
      <w:r w:rsidR="000F2300" w:rsidRPr="00A93CC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гломерулонефрита</w:t>
      </w:r>
      <w:proofErr w:type="spellEnd"/>
      <w:r w:rsidR="000F2300" w:rsidRPr="00A93CC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 др.).                                     </w:t>
      </w:r>
      <w:r w:rsidRPr="00A93CC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</w:t>
      </w:r>
    </w:p>
    <w:p w:rsidR="001F6097" w:rsidRPr="001F6097" w:rsidRDefault="001F60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6097" w:rsidRPr="001F6097" w:rsidSect="0013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00"/>
    <w:rsid w:val="000F2300"/>
    <w:rsid w:val="00135860"/>
    <w:rsid w:val="001A1B2D"/>
    <w:rsid w:val="001F6097"/>
    <w:rsid w:val="00884C20"/>
    <w:rsid w:val="00A93CC2"/>
    <w:rsid w:val="00B364DA"/>
    <w:rsid w:val="00BB512A"/>
    <w:rsid w:val="00CE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text=%D1%80%D0%B5%D0%B1%D1%91%D0%BD%D0%BE%D0%BA%20%D0%B2%20%D1%80%D0%BE%D0%BB%D0%B8%20%D1%83%20%D0%B2%D1%80%D0%B0%D1%87%D0%B0%20%D0%BA%D0%B0%D1%80%D1%82%D0%B8%D0%BD%D0%BA%D0%B8&amp;noreask=1&amp;img_url=http://udoktora.net/wp-content/uploads/2011/12/domashnyaya-poliklinika-460x296.jpg&amp;pos=21&amp;rpt=simage&amp;lr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</dc:creator>
  <cp:lastModifiedBy>дуня</cp:lastModifiedBy>
  <cp:revision>7</cp:revision>
  <dcterms:created xsi:type="dcterms:W3CDTF">2013-09-11T12:28:00Z</dcterms:created>
  <dcterms:modified xsi:type="dcterms:W3CDTF">2013-09-11T16:00:00Z</dcterms:modified>
</cp:coreProperties>
</file>