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01" w:rsidRPr="00EC224A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  <w:r w:rsidRPr="00EC224A"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  <w:t>Сказки от непослушания</w:t>
      </w:r>
      <w:bookmarkStart w:id="0" w:name="_GoBack"/>
      <w:bookmarkEnd w:id="0"/>
    </w:p>
    <w:p w:rsidR="006C0301" w:rsidRPr="00EC224A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Детские капризы… Кто из родителей не сталкивался с ними?! Ребенок </w:t>
      </w:r>
      <w:proofErr w:type="gramStart"/>
      <w:r w:rsidRPr="00EC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отказывается</w:t>
      </w:r>
      <w:proofErr w:type="gramEnd"/>
      <w:r w:rsidRPr="00EC2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есть, ложиться спать, убирать за собой игрушки, не хочет ходить в детский сад, часто плачет и устраивает истерики, берет чужое или постоянно дерется и ссорится с другими детьми — такие проблемы встречаются на каждом шагу. И от нас, родителей, зависит, сможем ли мы преодолеть их, не нанеся вреда ребенку и нашим с ним отношениям. </w:t>
      </w:r>
    </w:p>
    <w:p w:rsidR="006C0301" w:rsidRDefault="006C0301" w:rsidP="006C0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3805" cy="3190946"/>
            <wp:effectExtent l="19050" t="0" r="1545" b="0"/>
            <wp:docPr id="3" name="Рисунок 1" descr="Сказки от капри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от каприз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59" cy="31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01" w:rsidRDefault="006C0301" w:rsidP="006C0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Часто уговоры, крики, долгие нотации и нравоучения не приносят никакой пользы. О вреде 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физической агрессии</w:t>
      </w:r>
      <w:r w:rsidRPr="00C07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написано и сказано немало, да и сами Вы, вероятнее всего, не раз убеждались в неэффективности подобных методов. Что же делать? Есть простой, но очень действенный метод борьбы с детскими капризами. Попробуйте не ругать ребенка, не наказывать его своим невниманием и т.п., а вместо этого расскажите ему сказку.   Это особые психологические сказки, которые помогут справиться с большинством капризов ребенка. Для малыша </w:t>
      </w:r>
      <w:r w:rsidRPr="006C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подобные сказки очень интересны</w:t>
      </w:r>
      <w:r w:rsidRPr="00C07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них он видит героев, которые встречаются с теми ж</w:t>
      </w:r>
      <w:r w:rsidRPr="006C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проблемами, что и он, и ребенок </w:t>
      </w:r>
      <w:r w:rsidRPr="00C07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начинает понимать, как выйти из сложной ситуации.   Каждую сказку можно изменять в зависимости от особенностей Вашего ребенка и особенностей проблемной ситуации. Вы можете попробовать вместе с малышом придумать свою историю или продолжение заинтересовавшего Вас сюжета. Эффект от совместного творчества не заставит себя долго ждать. Вы не только станете лучше понимать друг друга, но и наполните общение радостью и вдохновением. </w:t>
      </w:r>
    </w:p>
    <w:p w:rsidR="006C0301" w:rsidRPr="006C4767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Удачи Вам и взаимопонимания!</w:t>
      </w:r>
    </w:p>
    <w:p w:rsidR="006C0301" w:rsidRPr="006C4767" w:rsidRDefault="006C0301" w:rsidP="006C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Default="006C0301" w:rsidP="006C0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C0301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C0301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C0301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C0301" w:rsidRPr="00C75AB2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Сказка о том, как Мишутка заболел</w:t>
      </w:r>
    </w:p>
    <w:p w:rsidR="006C0301" w:rsidRPr="00C75AB2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C75A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Сказка про мишку</w:t>
      </w:r>
      <w:proofErr w:type="gramEnd"/>
      <w:r w:rsidRPr="00C75A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для детей, которые не хотят кушать и спать</w:t>
      </w:r>
    </w:p>
    <w:p w:rsidR="006C0301" w:rsidRPr="00177E14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7E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3207492"/>
            <wp:effectExtent l="19050" t="0" r="9525" b="0"/>
            <wp:docPr id="5" name="Рисунок 5" descr="сказка про ми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зка про миш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59" cy="321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Мишутка был уже большим медвежонком: ему было 3 годика, и он ходил в детский сад. И вот однажды Мишутка решил, что он уже слишком большой, чтобы слушаться маму. И тут началось:  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«Я не буду днем спать – только маленькие спят днем, а я большой!».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«И вечером я рано ложиться спать не буду, </w:t>
      </w:r>
      <w:proofErr w:type="spellStart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посмотрю-ка</w:t>
      </w:r>
      <w:proofErr w:type="spellEnd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мультики».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«Не хочу я кушать кашу, только чай попью».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«И суп кушать не стану. Даже если и хочу, все равно не буду, я же большой – чай попью с конфеткой!».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Мама очень расстраивалась, что Мишутка мало кушает и спит, ведь детки, когда кушают и спят, сил набираются и растут быстрее. Но Мишутка даже и слушать не хотел. Все «не хочу» да «не буду»…   Так день прошел, другой. А на третий день проснулся Мишутка утром, а встать не может: ручки и ножки не слушаются. Испугался Мишутка, стал маму звать, а язычок тоже не говорит. Еще больше Мишутка испугался. Что же такое? Как раз в это время в комнату вошла мама, видит она, что с Мишуткой что-то </w:t>
      </w:r>
      <w:proofErr w:type="gramStart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случилось и скорую помощь вызвала</w:t>
      </w:r>
      <w:proofErr w:type="gramEnd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Доктор, приезжайте скорее, мой малыш заболел сильно: животик болит, </w:t>
      </w:r>
      <w:proofErr w:type="gramStart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ручки</w:t>
      </w:r>
      <w:proofErr w:type="gramEnd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ножки не работают.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Приехал доктор и начал слушать Мишутку. Слушает доктор и слышит, животик плачет и говорит что-то: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Что-то? – переспрашивает доктор у животика.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-Ах, Мишутка не кормил тебя кашкой и супчиком? </w:t>
      </w:r>
      <w:proofErr w:type="spellStart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Ай-яй-яй</w:t>
      </w:r>
      <w:proofErr w:type="spellEnd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Стал доктор по </w:t>
      </w:r>
      <w:proofErr w:type="spellStart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Мишуткиным</w:t>
      </w:r>
      <w:proofErr w:type="spellEnd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ножкам палочкой специальной стучать, чтобы проверить, почему не ходят. И слышит писк какой-то жалобный – это ножки пищат.  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Ах, и вы давно не кушали ничего? – спрашивает доктор у ножек.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Ну, все ясно! Ножки не ходят и ручки не двигаются, потому что слабенькие стали: не кушали – энергии не набирались, спали мало – поэтому не успели отдохнуть и сил набраться. И животик плачет, потому что кушать хочет. Ты Мишутка, если не хочешь, то не кушай и не спи, а ножки, ручки и животик корми обязательно, и спят пусть </w:t>
      </w:r>
      <w:proofErr w:type="gramStart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Тогда они болеть не будут!   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доктор ушел, Мишутка съел целую тарелку каши. Тут язычок заговорил, животик плакать перестал и ручки с ножками начали двигаться. С тех пор Мишутка больше не обижал животик свой, ручки и ножки – кормил их хорошо и отдыхать давал. И вырос Мишутка большим и крепким…  </w:t>
      </w:r>
    </w:p>
    <w:p w:rsidR="006C0301" w:rsidRPr="00C75AB2" w:rsidRDefault="006C0301" w:rsidP="006C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0301" w:rsidRPr="00C75AB2" w:rsidRDefault="006C0301" w:rsidP="006C03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 </w:t>
      </w:r>
      <w:proofErr w:type="spellStart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Сейтнефесова</w:t>
      </w:r>
      <w:proofErr w:type="spellEnd"/>
      <w:r w:rsidRPr="00C7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Светлана</w:t>
      </w:r>
    </w:p>
    <w:p w:rsidR="006C0301" w:rsidRDefault="006C0301" w:rsidP="006C0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Pr="00C75AB2" w:rsidRDefault="006C0301" w:rsidP="006C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C75AB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Сказка про </w:t>
      </w:r>
      <w:proofErr w:type="spellStart"/>
      <w:r w:rsidRPr="00C75AB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зайца-грязнулю</w:t>
      </w:r>
      <w:proofErr w:type="spellEnd"/>
    </w:p>
    <w:p w:rsidR="006C0301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F616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Сказка про зайца</w:t>
      </w:r>
      <w:proofErr w:type="gramEnd"/>
      <w:r w:rsidRPr="00F616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для детей, которые не любят умываться.</w:t>
      </w:r>
    </w:p>
    <w:p w:rsidR="006C0301" w:rsidRPr="00F61664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9146" cy="2201942"/>
            <wp:effectExtent l="19050" t="0" r="3604" b="0"/>
            <wp:docPr id="13" name="Рисунок 13" descr="skazka-pro-zajtsa-gryaznul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kazka-pro-zajtsa-gryaznuly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06" cy="22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Жил-был в лесу заяц. Все зайцы были как зайцы: летом серые, зимой белые. А этот и зимой и летом был одним цветом. И цвет этот был не белый, не серый, а просто грязный, потому что заяц никогда не умывался.   Шел как-то он по тропинке, а навстречу ему лиса.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Ты кто? — спрашивает лиса.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Заяц, — ответил заяц.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 может быть, — замотала головой лиса.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никогда таких зайцев не видела, таких страшных не бывает! Может быть, ты еж</w:t>
      </w:r>
      <w:proofErr w:type="gramStart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-- </w:t>
      </w:r>
      <w:proofErr w:type="gramEnd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Почему? — удивился заяц.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Потому что на тебе солома старая, шелуха от шишек и шерсть вся свалялась, на иголки стала похожа.  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Заяц обиделся, но решил, что умываться все равно не будет. </w:t>
      </w:r>
      <w:proofErr w:type="gramStart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Повалялся он по земле стряхнул</w:t>
      </w:r>
      <w:proofErr w:type="gramEnd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старую солому и шелуху от шишек и пошел дальше. А навстречу ему волк.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Ты кто? — спрашивает волк.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Заяц, — ответил заяц.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 может быть, — сел на задние лапы волк.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Я никогда таких зайцев не видел, таких страшных не бывает! Может быть, ты крот? - Почему крот? — удивился заяц.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Потому что ты весь в земле, вон какой черный!  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Заяц обиделся, но решил, что умываться все равно не будет. Покатался он по траве, стряхнул землю и пошел дальше. А навстречу ему медведь.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Ты кто? — спрашивает медведь.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Заяц, — ответил заяц.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 может быть, — замотал головой медведь.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никогда таких зайцев не видел, таких страшных не бывает! Может быть, ты лягушка?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Почему? — удивился заяц.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Потому что весь зеленый!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Заяц обиделся, но решил, что умываться все равно не будет.  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«Ну и что, зато не съели», — подумал он и пошел дальше. Видит, на поляне играют зайцы.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Привет! — закричал заяц, выскочив на опушку.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Возьмите меня к себе поиграть.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 ты кто? — хором спросили зайцы.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кто? Заяц!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 может быть, — сказал один из игравших на поляне зайчиков.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Ты на нас совсем не похож.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не похож? — расстроился грязный заяц.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Разве я не такой же, как вы?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Нет! — хором прокричали зайцы.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Вот пойдем к речке, посмотрим в воду, отражения сравним.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поскакали они все к речке. Сели чистые зайцы рядком, а грязный заяц в самом конце пристроился. Наклонились они над водой, а там</w:t>
      </w:r>
      <w:proofErr w:type="gramStart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  В</w:t>
      </w:r>
      <w:proofErr w:type="gramEnd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 зайцы как зайцы — серые, а рядом с ними кто-то такой страшный! Закричал грязный заяц от страха и свалился в воду. Поплавал-поплавал, понырял да и выпрыгнул на берег.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Ой! — закричали зайцы.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правда, ты заяц! Он осторожно вернулся к реке и посмотрел на свое отражение.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Какой я красивый, оказывается, — удивился заяц и пошел играть к своим новым друзьям. 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того дня он каждое утро бегал вместе со всеми к речке умываться.  </w:t>
      </w:r>
    </w:p>
    <w:p w:rsidR="006C0301" w:rsidRPr="00D94500" w:rsidRDefault="006C0301" w:rsidP="006C03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Pr="00D94500" w:rsidRDefault="006C0301" w:rsidP="006C0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Автор Ирина Гурина </w:t>
      </w:r>
    </w:p>
    <w:p w:rsidR="006C0301" w:rsidRPr="00C75AB2" w:rsidRDefault="006C0301" w:rsidP="006C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0301" w:rsidRPr="00F61664" w:rsidRDefault="006C0301" w:rsidP="006C0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Pr="00557A2B" w:rsidRDefault="006C0301" w:rsidP="006C0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  <w:lang w:eastAsia="ru-RU"/>
        </w:rPr>
      </w:pPr>
    </w:p>
    <w:p w:rsidR="006C0301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  <w:lang w:eastAsia="ru-RU"/>
        </w:rPr>
      </w:pPr>
    </w:p>
    <w:p w:rsidR="006C0301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  <w:lang w:eastAsia="ru-RU"/>
        </w:rPr>
      </w:pPr>
    </w:p>
    <w:p w:rsidR="006C0301" w:rsidRDefault="006C0301" w:rsidP="006C0301">
      <w:pPr>
        <w:spacing w:after="0" w:line="360" w:lineRule="auto"/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  <w:lang w:eastAsia="ru-RU"/>
        </w:rPr>
      </w:pPr>
    </w:p>
    <w:p w:rsidR="006C0301" w:rsidRPr="00D94500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D9450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lastRenderedPageBreak/>
        <w:t>Как Андрюша семечко посадил</w:t>
      </w:r>
    </w:p>
    <w:p w:rsidR="006C0301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57A2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Сказка для детей, которые не хотят ходить в детский сад</w:t>
      </w:r>
    </w:p>
    <w:p w:rsidR="006C0301" w:rsidRPr="00557A2B" w:rsidRDefault="006C0301" w:rsidP="006C030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0144" cy="1960606"/>
            <wp:effectExtent l="19050" t="0" r="0" b="0"/>
            <wp:docPr id="6" name="Рисунок 14" descr="Kak-Andryusha-semechko-posa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ak-Andryusha-semechko-posad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73" cy="19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 семечко было маленькое, оно тихо лежало в пакетике, как в колыбельке, вместе с другими маленькими семечками. А как пришло время, все семечки посадили в садик около дома, и только одно семечко посадили дома, в горшочке на подоконнике. Очень Андрюша с ним подружился — и разговаривал, и поливал. Проросло семечко, стало росточком.  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Только смотрит Андрюша — его дружок на подоконнике маленький, бледненький, все к окну тянется, а семечки в садике быстро растут, уже деревцами стали.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с тобой? — спрашивает его Андрюша.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Грустно мне…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Почему? Я же тебя люблю, и поливаю часто, и лампочку вечером включаю. Хочешь, мультики вместе посмотрим?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 мультиках </w:t>
      </w:r>
      <w:proofErr w:type="spellStart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счастье</w:t>
      </w:r>
      <w:proofErr w:type="gramStart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отвечает</w:t>
      </w:r>
      <w:proofErr w:type="spellEnd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росточек.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-Понимаешь, все мои друзья уже в садике, только я дома сижу. Они там вместе, им весело! Они целый день гуляют. Утром им солнышко светит, днем их ветерок убаюкивает. Вот они и растут </w:t>
      </w:r>
      <w:proofErr w:type="gramStart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высокими</w:t>
      </w:r>
      <w:proofErr w:type="gramEnd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крепкими. А еще к ним пчелки прилетают поболтать, бабочки поиграть! Ах, как в садике весело!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Да, — говорит Андрюша, — мне тоже дома скучновато, все мои друзья в детский сад ходят. У них там занятия, игрушек много. Они зарядку делают и песни поют. И на площадке гуляют. А я — дома с бабушкой. Один ты мне друг…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Ивздыхают</w:t>
      </w:r>
      <w:proofErr w:type="spellEnd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оба.   Думал-думал Андрюша, как другу помочь, и придумал: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Пересажу-ка</w:t>
      </w:r>
      <w:proofErr w:type="spellEnd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тебя в садик, к твоим друзьям. Хочешь?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Хочу, конечно! — обрадовался росточек.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с кем же ты тогда дома останешься? Я тебя одного не брошу!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я не останусь дома! Я тоже в садик пойду, </w:t>
      </w:r>
      <w:proofErr w:type="gramStart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детский! И тоже вырасту большим и крепким! Как деревце!   </w:t>
      </w:r>
    </w:p>
    <w:p w:rsidR="006C0301" w:rsidRDefault="006C0301" w:rsidP="006C03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301" w:rsidRPr="00557A2B" w:rsidRDefault="006C0301" w:rsidP="006C030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7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Автор Татьяна Холкина </w:t>
      </w:r>
    </w:p>
    <w:p w:rsidR="006C0301" w:rsidRDefault="006C0301" w:rsidP="006C0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C0301" w:rsidSect="006C03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01"/>
    <w:rsid w:val="006C0301"/>
    <w:rsid w:val="009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1205</Words>
  <Characters>6873</Characters>
  <Application>Microsoft Office Word</Application>
  <DocSecurity>0</DocSecurity>
  <Lines>57</Lines>
  <Paragraphs>16</Paragraphs>
  <ScaleCrop>false</ScaleCrop>
  <Company>Home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2020-04-13T12:22:00Z</dcterms:created>
  <dcterms:modified xsi:type="dcterms:W3CDTF">2020-04-13T12:27:00Z</dcterms:modified>
</cp:coreProperties>
</file>