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E" w:rsidRPr="007F6666" w:rsidRDefault="00A21136" w:rsidP="007F6666">
      <w:pPr>
        <w:pStyle w:val="Standard"/>
        <w:rPr>
          <w:b/>
          <w:sz w:val="40"/>
          <w:szCs w:val="40"/>
        </w:rPr>
      </w:pPr>
      <w:r w:rsidRPr="007F6666">
        <w:rPr>
          <w:b/>
          <w:i/>
          <w:iCs/>
          <w:sz w:val="40"/>
          <w:szCs w:val="40"/>
        </w:rPr>
        <w:t>«Основы нравственно - патриотического воспитания</w:t>
      </w:r>
      <w:r w:rsidR="007F6666">
        <w:rPr>
          <w:b/>
          <w:sz w:val="40"/>
          <w:szCs w:val="40"/>
        </w:rPr>
        <w:t xml:space="preserve"> </w:t>
      </w:r>
      <w:r w:rsidRPr="007F6666">
        <w:rPr>
          <w:b/>
          <w:i/>
          <w:iCs/>
          <w:sz w:val="40"/>
          <w:szCs w:val="40"/>
        </w:rPr>
        <w:t>в семье»</w:t>
      </w:r>
    </w:p>
    <w:p w:rsidR="00B540AE" w:rsidRDefault="00B540AE">
      <w:pPr>
        <w:pStyle w:val="Standard"/>
        <w:rPr>
          <w:i/>
          <w:iCs/>
          <w:sz w:val="32"/>
          <w:szCs w:val="32"/>
        </w:rPr>
      </w:pPr>
    </w:p>
    <w:p w:rsidR="00B540AE" w:rsidRDefault="00A21136">
      <w:pPr>
        <w:pStyle w:val="Standard"/>
      </w:pPr>
      <w:r>
        <w:rPr>
          <w:i/>
          <w:iCs/>
          <w:sz w:val="32"/>
          <w:szCs w:val="32"/>
        </w:rPr>
        <w:t>Цель: привлечь внимание родителей к вопросу нравственно — патриотического воспитания дошкольников.</w:t>
      </w:r>
    </w:p>
    <w:p w:rsidR="00B540AE" w:rsidRDefault="00B540AE">
      <w:pPr>
        <w:pStyle w:val="Standard"/>
        <w:rPr>
          <w:b/>
          <w:bCs/>
          <w:sz w:val="32"/>
          <w:szCs w:val="32"/>
        </w:rPr>
      </w:pPr>
    </w:p>
    <w:p w:rsidR="00B540AE" w:rsidRDefault="00A21136">
      <w:pPr>
        <w:pStyle w:val="Standard"/>
      </w:pPr>
      <w:r>
        <w:rPr>
          <w:i/>
          <w:iCs/>
          <w:sz w:val="32"/>
          <w:szCs w:val="32"/>
        </w:rPr>
        <w:t xml:space="preserve">                                    План проведения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Вступительное слово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Рассказы детей о гербах семьи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«Посиделки»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Анализ анкетирования на тему «Познавательные интересы»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Подведение итогов учебного года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Награждение родителей, принимавших активное участие в жизни детского сада и группы, благодарственными письмами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Разное</w:t>
      </w:r>
    </w:p>
    <w:p w:rsidR="00B540AE" w:rsidRDefault="00A21136">
      <w:pPr>
        <w:pStyle w:val="Standard"/>
        <w:numPr>
          <w:ilvl w:val="0"/>
          <w:numId w:val="1"/>
        </w:numPr>
      </w:pPr>
      <w:r>
        <w:rPr>
          <w:i/>
          <w:iCs/>
          <w:sz w:val="32"/>
          <w:szCs w:val="32"/>
        </w:rPr>
        <w:t>Решение собрания</w:t>
      </w:r>
    </w:p>
    <w:p w:rsidR="00B540AE" w:rsidRDefault="00B540AE">
      <w:pPr>
        <w:pStyle w:val="Standard"/>
        <w:rPr>
          <w:b/>
          <w:bCs/>
          <w:sz w:val="28"/>
          <w:szCs w:val="28"/>
        </w:rPr>
      </w:pPr>
    </w:p>
    <w:p w:rsidR="00B540AE" w:rsidRDefault="00A21136" w:rsidP="00194045">
      <w:pPr>
        <w:pStyle w:val="Standard"/>
        <w:jc w:val="both"/>
      </w:pPr>
      <w:r>
        <w:rPr>
          <w:i/>
          <w:iCs/>
          <w:sz w:val="28"/>
          <w:szCs w:val="28"/>
        </w:rPr>
        <w:t xml:space="preserve">             </w:t>
      </w:r>
      <w:r>
        <w:rPr>
          <w:sz w:val="32"/>
          <w:szCs w:val="32"/>
        </w:rPr>
        <w:t xml:space="preserve">  1. Вступительное слово ведущего.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родители! Мы очень рады видеть вас в нашем дошкольном учреждении. Мы хотим предложить вам поговорить об основах нравственно — патриотического воспитания дошкольников. Основы, как известно, закладываются с малых лет, они начинают закладываться в семье, а </w:t>
      </w:r>
      <w:proofErr w:type="gramStart"/>
      <w:r>
        <w:rPr>
          <w:sz w:val="32"/>
          <w:szCs w:val="32"/>
        </w:rPr>
        <w:t>значит</w:t>
      </w:r>
      <w:proofErr w:type="gramEnd"/>
      <w:r>
        <w:rPr>
          <w:sz w:val="32"/>
          <w:szCs w:val="32"/>
        </w:rPr>
        <w:t xml:space="preserve"> мы будем говорить о семье.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Дети дошкольного возраста очень любят фантазировать. Вместе с педагогами они часто отправляются в воображаемые путешествия. Вот и мы  сегодня с вами отправимся в путешествие, оно будет особенное. Мы отправимся в далекое прошлое, к нашим предкам.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Представьте себе мир, в котором они жили. Не было городов, высоких домов, машин, электричества. Избы были большими, просторными. Вечерами за большим столом собиралась вся семья. И начинались семейные посиделки. Пусть наше собрание пройдет в форме посиделок.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Что же означает слово «семья»? По определению Владимира Ивановича Даля, «семья — это совокупность близких родственников, живущих вместе: родители с детьми».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А еще можно сказать, что семья — это маленькое государство. А у каждого государства есть свой герб. Так и у каждой нашей семьи есть символ — герб семьи. Приглашаем наших детей, они очень хотят рассказать о своих семьях.</w:t>
      </w:r>
    </w:p>
    <w:p w:rsidR="00194045" w:rsidRDefault="00194045" w:rsidP="00194045">
      <w:pPr>
        <w:pStyle w:val="Standard"/>
        <w:jc w:val="both"/>
        <w:rPr>
          <w:sz w:val="32"/>
          <w:szCs w:val="32"/>
        </w:rPr>
      </w:pPr>
    </w:p>
    <w:p w:rsidR="00B540AE" w:rsidRDefault="00A21136">
      <w:pPr>
        <w:pStyle w:val="Standard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Рассказы детей о гербе своей семьи.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Очень люблю, когда все собираются.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Белою скатертью стол накрывается.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Бабушка с мамою, папа и я,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Мы называемся вместе — семья.</w:t>
      </w:r>
    </w:p>
    <w:p w:rsidR="00B540AE" w:rsidRDefault="00A211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После рассказов детей звучит стихотворение «Берегите друг друга»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Берегите друг друга,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Добротой согревайте.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Берегите друг друга,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Обижать не давайте.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Берегите друг друга,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Ссоры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все позабудьте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И в свободную минуту</w:t>
      </w:r>
    </w:p>
    <w:p w:rsidR="00B540AE" w:rsidRDefault="00A21136">
      <w:pPr>
        <w:pStyle w:val="Standard"/>
      </w:pPr>
      <w:r>
        <w:rPr>
          <w:b/>
          <w:bCs/>
          <w:sz w:val="32"/>
          <w:szCs w:val="32"/>
        </w:rPr>
        <w:t>Рядом побудьте.</w:t>
      </w:r>
    </w:p>
    <w:p w:rsidR="00B540AE" w:rsidRDefault="00A211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(награждение семей, принявших участие в конкурсе «Герб семьи»)</w:t>
      </w:r>
    </w:p>
    <w:p w:rsidR="00B540AE" w:rsidRDefault="00A211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3. «Посиделки»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Сядем рядком да поговорим ладком. Народная мудрость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</w:t>
      </w:r>
      <w:proofErr w:type="gramStart"/>
      <w:r>
        <w:rPr>
          <w:sz w:val="32"/>
          <w:szCs w:val="32"/>
        </w:rPr>
        <w:t>прожигателем</w:t>
      </w:r>
      <w:proofErr w:type="gramEnd"/>
      <w:r>
        <w:rPr>
          <w:sz w:val="32"/>
          <w:szCs w:val="32"/>
        </w:rPr>
        <w:t xml:space="preserve"> жизни.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proofErr w:type="spellStart"/>
      <w:r>
        <w:rPr>
          <w:sz w:val="32"/>
          <w:szCs w:val="32"/>
        </w:rPr>
        <w:t>прежде</w:t>
      </w:r>
      <w:proofErr w:type="gramStart"/>
      <w:r>
        <w:rPr>
          <w:sz w:val="32"/>
          <w:szCs w:val="32"/>
        </w:rPr>
        <w:t>,ч</w:t>
      </w:r>
      <w:proofErr w:type="gramEnd"/>
      <w:r>
        <w:rPr>
          <w:sz w:val="32"/>
          <w:szCs w:val="32"/>
        </w:rPr>
        <w:t>ем</w:t>
      </w:r>
      <w:proofErr w:type="spellEnd"/>
      <w:r>
        <w:rPr>
          <w:sz w:val="32"/>
          <w:szCs w:val="32"/>
        </w:rPr>
        <w:t xml:space="preserve"> начать наш разговор, давайте выясним, знаем ли мы, что такое нравственность, мораль, доброта и другие нравственные понятия. Обратите внимания на нашу ромашку. Ее лепестки содержат мудрые мысли о семье великих людей. Предлагаю прочитать их вслух.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А сейчас мы поговорим о правилах общения в семье. Установлено, что нравственность подростка зависит от того, как его воспитывали в годы детства, что заложили в его душу от рождения до 10 лет.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Для успешного воспитания важны не только любовь к ребенку, но и общий микроклимат семьи. Родители для ребенка — камертон: как они прозвучат, так он и откликнется. Если мы плохо относимся к своим родителям, того же нужно  ждать и от своих детей.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нашей повседневной жизни мы, пожалуй, больше всего страдаем от недостатка культуры в людях. И дело даже не в вежливости, ибо она — лишь внешнее проявление культуры. Речь идет о нехватке </w:t>
      </w:r>
      <w:r>
        <w:rPr>
          <w:sz w:val="32"/>
          <w:szCs w:val="32"/>
        </w:rPr>
        <w:lastRenderedPageBreak/>
        <w:t>культуры внутренней, и нагляднее всего ее уровень виден на детях.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Глядя на 5- летнего ребенка, можно явно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Мы предлагаем вам краткие правила общения в семье, которые станут для вас своеобразной памяткой.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(раздача памяток «Правила общения в семье»).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С давних пор о доме и семье всегда говорили с любовью и уважением. Из далеких времен до нас дошли легенды, сказки, пословицы и поговорки о семье. Давайте попробуем их вспомнить и поиграем в игру «Доскажи словечко»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В гостях хорошо, а... (дома лучше).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 красна изба углами, а... (красна пирогами).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Дети не в тягость, а...  (в радость).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Нет для человека добрее...  (отца с матерью).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Нет дороже...   (отца с матерью).</w:t>
      </w:r>
    </w:p>
    <w:p w:rsidR="00B540AE" w:rsidRDefault="00A21136">
      <w:pPr>
        <w:pStyle w:val="Standard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Семья — это...  (семь я).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А как вы считаете, кому принадлежит ведущая роль в воспитании ребенка — семье или детскому саду? (ответы родителей).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Приоритет в воспитании ребенка, бесспорно, принадлежит семье.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«Детские сады являются помощниками семьи в воспитании ребенка» (Закон РФ «Об образовании»).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Уважаемые папы и мамы, дедушки и бабушки! Вы первые и самые важные учителя своего ребенка. Первая его школа — ваш дом — окажет огромное влияние на то, что он будет считать важным в жизни, на формирование его системы ценностей.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Семья дает ребенку главное — то, что не может дать никакой другой социальный </w:t>
      </w:r>
      <w:proofErr w:type="spellStart"/>
      <w:r>
        <w:rPr>
          <w:sz w:val="32"/>
          <w:szCs w:val="32"/>
        </w:rPr>
        <w:t>институт</w:t>
      </w:r>
      <w:proofErr w:type="gramStart"/>
      <w:r>
        <w:rPr>
          <w:sz w:val="32"/>
          <w:szCs w:val="32"/>
        </w:rPr>
        <w:t>:л</w:t>
      </w:r>
      <w:proofErr w:type="gramEnd"/>
      <w:r>
        <w:rPr>
          <w:sz w:val="32"/>
          <w:szCs w:val="32"/>
        </w:rPr>
        <w:t>ичностную</w:t>
      </w:r>
      <w:proofErr w:type="spellEnd"/>
      <w:r>
        <w:rPr>
          <w:sz w:val="32"/>
          <w:szCs w:val="32"/>
        </w:rPr>
        <w:t xml:space="preserve"> связь и единство с родными.</w:t>
      </w:r>
    </w:p>
    <w:p w:rsidR="00B540AE" w:rsidRDefault="00A21136" w:rsidP="0019404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Мы провели опрос наших детей на тему «Моя семья» и предлагаем его вашему вниманию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ассказы детей оформлены как газета «Моя семья»).</w:t>
      </w:r>
    </w:p>
    <w:p w:rsidR="00B540AE" w:rsidRDefault="00A21136">
      <w:pPr>
        <w:pStyle w:val="Standard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Результаты анкетирования на тему «Познавательные интересы»</w:t>
      </w:r>
    </w:p>
    <w:p w:rsidR="00B540AE" w:rsidRDefault="00A21136">
      <w:pPr>
        <w:pStyle w:val="Standard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Подведение итогов учебного года.</w:t>
      </w:r>
    </w:p>
    <w:p w:rsidR="00B540AE" w:rsidRDefault="00A21136">
      <w:pPr>
        <w:pStyle w:val="Standard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Награждение родителей, принимавших активное участие в жизни детского сада и группы, благодарственными письмами.</w:t>
      </w:r>
    </w:p>
    <w:p w:rsidR="00B540AE" w:rsidRDefault="00A21136">
      <w:pPr>
        <w:pStyle w:val="Standard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Разное</w:t>
      </w:r>
    </w:p>
    <w:p w:rsidR="00B540AE" w:rsidRDefault="00A21136">
      <w:pPr>
        <w:pStyle w:val="Standard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Решение родительского собрания</w:t>
      </w:r>
    </w:p>
    <w:p w:rsidR="00B540AE" w:rsidRDefault="00A211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7F6666">
        <w:rPr>
          <w:sz w:val="32"/>
          <w:szCs w:val="32"/>
        </w:rPr>
        <w:t xml:space="preserve">                                      МДОУ д/с №179  </w:t>
      </w:r>
      <w:bookmarkStart w:id="0" w:name="_GoBack"/>
      <w:bookmarkEnd w:id="0"/>
      <w:r w:rsidR="007F6666">
        <w:rPr>
          <w:sz w:val="32"/>
          <w:szCs w:val="32"/>
        </w:rPr>
        <w:t>Селиверстова И.В.</w:t>
      </w:r>
    </w:p>
    <w:p w:rsidR="00B540AE" w:rsidRDefault="00A21136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</w:t>
      </w: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p w:rsidR="00B540AE" w:rsidRDefault="00B540AE">
      <w:pPr>
        <w:pStyle w:val="Standard"/>
        <w:rPr>
          <w:sz w:val="32"/>
          <w:szCs w:val="32"/>
        </w:rPr>
      </w:pPr>
    </w:p>
    <w:sectPr w:rsidR="00B540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8F" w:rsidRDefault="004E788F">
      <w:r>
        <w:separator/>
      </w:r>
    </w:p>
  </w:endnote>
  <w:endnote w:type="continuationSeparator" w:id="0">
    <w:p w:rsidR="004E788F" w:rsidRDefault="004E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8F" w:rsidRDefault="004E788F">
      <w:r>
        <w:rPr>
          <w:color w:val="000000"/>
        </w:rPr>
        <w:separator/>
      </w:r>
    </w:p>
  </w:footnote>
  <w:footnote w:type="continuationSeparator" w:id="0">
    <w:p w:rsidR="004E788F" w:rsidRDefault="004E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00"/>
    <w:multiLevelType w:val="multilevel"/>
    <w:tmpl w:val="62364B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56B1585"/>
    <w:multiLevelType w:val="multilevel"/>
    <w:tmpl w:val="7C7896EA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1B5B1A"/>
    <w:multiLevelType w:val="multilevel"/>
    <w:tmpl w:val="8848A8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A8B516C"/>
    <w:multiLevelType w:val="multilevel"/>
    <w:tmpl w:val="DCCC1A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40AE"/>
    <w:rsid w:val="00027681"/>
    <w:rsid w:val="00194045"/>
    <w:rsid w:val="003553DD"/>
    <w:rsid w:val="004871A3"/>
    <w:rsid w:val="004E788F"/>
    <w:rsid w:val="007F6666"/>
    <w:rsid w:val="00A21136"/>
    <w:rsid w:val="00B540AE"/>
    <w:rsid w:val="00D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</dc:creator>
  <cp:lastModifiedBy>Пользователь</cp:lastModifiedBy>
  <cp:revision>10</cp:revision>
  <cp:lastPrinted>2013-04-21T22:30:00Z</cp:lastPrinted>
  <dcterms:created xsi:type="dcterms:W3CDTF">2017-11-12T16:02:00Z</dcterms:created>
  <dcterms:modified xsi:type="dcterms:W3CDTF">2018-08-08T18:15:00Z</dcterms:modified>
</cp:coreProperties>
</file>